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5C069" w14:textId="67EC6A4F" w:rsidR="00E44962" w:rsidRPr="00AF4098" w:rsidRDefault="00E44962" w:rsidP="00E44962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AF4098">
        <w:rPr>
          <w:rFonts w:ascii="Times New Roman" w:hAnsi="Times New Roman"/>
          <w:b/>
          <w:sz w:val="22"/>
          <w:szCs w:val="22"/>
        </w:rPr>
        <w:t>3GPP TSG-RAN3 #11</w:t>
      </w:r>
      <w:r w:rsidR="0098690F" w:rsidRPr="00AF4098">
        <w:rPr>
          <w:rFonts w:ascii="Times New Roman" w:hAnsi="Times New Roman"/>
          <w:b/>
          <w:sz w:val="22"/>
          <w:szCs w:val="22"/>
          <w:lang w:eastAsia="zh-CN"/>
        </w:rPr>
        <w:t>7</w:t>
      </w:r>
      <w:r w:rsidR="00277299">
        <w:rPr>
          <w:rFonts w:ascii="Times New Roman" w:hAnsi="Times New Roman" w:hint="eastAsia"/>
          <w:b/>
          <w:sz w:val="22"/>
          <w:szCs w:val="22"/>
          <w:lang w:eastAsia="zh-CN"/>
        </w:rPr>
        <w:t>bis</w:t>
      </w:r>
      <w:r w:rsidRPr="00AF4098">
        <w:rPr>
          <w:rFonts w:ascii="Times New Roman" w:hAnsi="Times New Roman"/>
          <w:b/>
          <w:sz w:val="22"/>
          <w:szCs w:val="22"/>
        </w:rPr>
        <w:t>-e</w:t>
      </w:r>
      <w:r w:rsidRPr="00AF4098">
        <w:rPr>
          <w:rFonts w:ascii="Times New Roman" w:hAnsi="Times New Roman"/>
          <w:b/>
          <w:sz w:val="22"/>
          <w:szCs w:val="22"/>
        </w:rPr>
        <w:tab/>
      </w:r>
      <w:r w:rsidR="00BC0959" w:rsidRPr="00D21412">
        <w:rPr>
          <w:rFonts w:ascii="Times New Roman" w:hAnsi="Times New Roman"/>
          <w:b/>
          <w:sz w:val="22"/>
          <w:szCs w:val="22"/>
        </w:rPr>
        <w:t>R3-22</w:t>
      </w:r>
      <w:r w:rsidR="00D21412" w:rsidRPr="00D21412">
        <w:rPr>
          <w:rFonts w:ascii="Times New Roman" w:hAnsi="Times New Roman" w:hint="eastAsia"/>
          <w:b/>
          <w:sz w:val="22"/>
          <w:szCs w:val="22"/>
          <w:lang w:eastAsia="zh-CN"/>
        </w:rPr>
        <w:t>5791</w:t>
      </w:r>
    </w:p>
    <w:p w14:paraId="5D298199" w14:textId="132AAFE5" w:rsidR="00E44962" w:rsidRPr="00AF4098" w:rsidRDefault="00277299" w:rsidP="00E44962">
      <w:pPr>
        <w:pStyle w:val="3GPPHeader"/>
        <w:spacing w:afterLines="50" w:after="120" w:line="240" w:lineRule="auto"/>
        <w:rPr>
          <w:rFonts w:ascii="Times New Roman" w:hAnsi="Times New Roman"/>
          <w:bCs/>
          <w:sz w:val="22"/>
          <w:szCs w:val="22"/>
          <w:lang w:eastAsia="zh-CN"/>
        </w:rPr>
      </w:pPr>
      <w:r w:rsidRPr="00277299">
        <w:rPr>
          <w:rFonts w:ascii="Times New Roman" w:hAnsi="Times New Roman"/>
          <w:bCs/>
          <w:sz w:val="22"/>
          <w:szCs w:val="22"/>
          <w:lang w:eastAsia="zh-CN"/>
        </w:rPr>
        <w:t>Electronic meeting, 10</w:t>
      </w:r>
      <w:r w:rsidRPr="00D21412">
        <w:rPr>
          <w:rFonts w:ascii="Times New Roman" w:hAnsi="Times New Roman"/>
          <w:bCs/>
          <w:sz w:val="22"/>
          <w:szCs w:val="22"/>
          <w:vertAlign w:val="superscript"/>
          <w:lang w:eastAsia="zh-CN"/>
        </w:rPr>
        <w:t>th</w:t>
      </w:r>
      <w:r w:rsidRPr="00277299">
        <w:rPr>
          <w:rFonts w:ascii="Times New Roman" w:hAnsi="Times New Roman"/>
          <w:bCs/>
          <w:sz w:val="22"/>
          <w:szCs w:val="22"/>
          <w:lang w:eastAsia="zh-CN"/>
        </w:rPr>
        <w:t xml:space="preserve"> - 18</w:t>
      </w:r>
      <w:r w:rsidRPr="00D21412">
        <w:rPr>
          <w:rFonts w:ascii="Times New Roman" w:hAnsi="Times New Roman"/>
          <w:bCs/>
          <w:sz w:val="22"/>
          <w:szCs w:val="22"/>
          <w:vertAlign w:val="superscript"/>
          <w:lang w:eastAsia="zh-CN"/>
        </w:rPr>
        <w:t>th</w:t>
      </w:r>
      <w:r w:rsidRPr="00277299">
        <w:rPr>
          <w:rFonts w:ascii="Times New Roman" w:hAnsi="Times New Roman"/>
          <w:bCs/>
          <w:sz w:val="22"/>
          <w:szCs w:val="22"/>
          <w:lang w:eastAsia="zh-CN"/>
        </w:rPr>
        <w:t xml:space="preserve"> October 2022</w:t>
      </w:r>
    </w:p>
    <w:p w14:paraId="1C5DB55B" w14:textId="177FAE7B" w:rsidR="00E44962" w:rsidRPr="00AF409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AF4098">
        <w:rPr>
          <w:rFonts w:ascii="Times New Roman" w:hAnsi="Times New Roman"/>
          <w:sz w:val="22"/>
          <w:szCs w:val="22"/>
        </w:rPr>
        <w:t>Agenda Item:</w:t>
      </w:r>
      <w:r w:rsidRPr="00AF4098">
        <w:rPr>
          <w:rFonts w:ascii="Times New Roman" w:hAnsi="Times New Roman"/>
          <w:sz w:val="22"/>
          <w:szCs w:val="22"/>
        </w:rPr>
        <w:tab/>
      </w:r>
      <w:r w:rsidR="001832C5" w:rsidRPr="00AF4098">
        <w:rPr>
          <w:rFonts w:ascii="Times New Roman" w:hAnsi="Times New Roman"/>
          <w:sz w:val="22"/>
          <w:szCs w:val="22"/>
          <w:lang w:eastAsia="zh-CN"/>
        </w:rPr>
        <w:t>1</w:t>
      </w:r>
      <w:r w:rsidR="004E29A4" w:rsidRPr="00AF4098">
        <w:rPr>
          <w:rFonts w:ascii="Times New Roman" w:hAnsi="Times New Roman"/>
          <w:sz w:val="22"/>
          <w:szCs w:val="22"/>
          <w:lang w:eastAsia="zh-CN"/>
        </w:rPr>
        <w:t>0</w:t>
      </w:r>
      <w:r w:rsidR="0098690F" w:rsidRPr="00AF4098">
        <w:rPr>
          <w:rFonts w:ascii="Times New Roman" w:hAnsi="Times New Roman"/>
          <w:sz w:val="22"/>
          <w:szCs w:val="22"/>
          <w:lang w:eastAsia="zh-CN"/>
        </w:rPr>
        <w:t>.</w:t>
      </w:r>
      <w:r w:rsidR="00660B0F" w:rsidRPr="00AF4098">
        <w:rPr>
          <w:rFonts w:ascii="Times New Roman" w:hAnsi="Times New Roman"/>
          <w:sz w:val="22"/>
          <w:szCs w:val="22"/>
          <w:lang w:eastAsia="zh-CN"/>
        </w:rPr>
        <w:t>2</w:t>
      </w:r>
      <w:r w:rsidR="00277299">
        <w:rPr>
          <w:rFonts w:ascii="Times New Roman" w:hAnsi="Times New Roman" w:hint="eastAsia"/>
          <w:sz w:val="22"/>
          <w:szCs w:val="22"/>
          <w:lang w:eastAsia="zh-CN"/>
        </w:rPr>
        <w:t>.3</w:t>
      </w:r>
    </w:p>
    <w:p w14:paraId="520337AE" w14:textId="7D7B4567" w:rsidR="00E44962" w:rsidRPr="00AF409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AF4098">
        <w:rPr>
          <w:rFonts w:ascii="Times New Roman" w:hAnsi="Times New Roman"/>
          <w:sz w:val="22"/>
          <w:szCs w:val="22"/>
        </w:rPr>
        <w:t>Source:</w:t>
      </w:r>
      <w:r w:rsidRPr="00AF4098">
        <w:rPr>
          <w:rFonts w:ascii="Times New Roman" w:hAnsi="Times New Roman"/>
          <w:sz w:val="22"/>
          <w:szCs w:val="22"/>
        </w:rPr>
        <w:tab/>
      </w:r>
      <w:r w:rsidRPr="00AF4098">
        <w:rPr>
          <w:rFonts w:ascii="Times New Roman" w:hAnsi="Times New Roman"/>
          <w:sz w:val="22"/>
          <w:szCs w:val="22"/>
          <w:lang w:eastAsia="zh-CN"/>
        </w:rPr>
        <w:t>CATT</w:t>
      </w:r>
    </w:p>
    <w:p w14:paraId="607BDCF5" w14:textId="5BC2A86E" w:rsidR="00E44962" w:rsidRPr="00AF409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AF4098">
        <w:rPr>
          <w:rFonts w:ascii="Times New Roman" w:hAnsi="Times New Roman"/>
          <w:sz w:val="22"/>
          <w:szCs w:val="22"/>
        </w:rPr>
        <w:t>Title:</w:t>
      </w:r>
      <w:r w:rsidRPr="00AF4098">
        <w:rPr>
          <w:rFonts w:ascii="Times New Roman" w:hAnsi="Times New Roman"/>
          <w:sz w:val="22"/>
          <w:szCs w:val="22"/>
        </w:rPr>
        <w:tab/>
      </w:r>
      <w:r w:rsidR="00725E03">
        <w:rPr>
          <w:rFonts w:ascii="Times New Roman" w:hAnsi="Times New Roman" w:hint="eastAsia"/>
          <w:sz w:val="22"/>
          <w:szCs w:val="22"/>
          <w:lang w:eastAsia="zh-CN"/>
        </w:rPr>
        <w:t>Discussion on</w:t>
      </w:r>
      <w:r w:rsidR="009A53D6" w:rsidRPr="00AF4098">
        <w:rPr>
          <w:rFonts w:ascii="Times New Roman" w:hAnsi="Times New Roman"/>
          <w:sz w:val="22"/>
          <w:szCs w:val="22"/>
          <w:lang w:eastAsia="zh-CN"/>
        </w:rPr>
        <w:t xml:space="preserve"> for RACH</w:t>
      </w:r>
      <w:r w:rsidR="003B77FA" w:rsidRPr="003B77FA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B77FA" w:rsidRPr="00AF4098">
        <w:rPr>
          <w:rFonts w:ascii="Times New Roman" w:hAnsi="Times New Roman"/>
          <w:sz w:val="22"/>
          <w:szCs w:val="22"/>
          <w:lang w:eastAsia="zh-CN"/>
        </w:rPr>
        <w:t>enhancements</w:t>
      </w:r>
      <w:r w:rsidR="009A53D6" w:rsidRPr="00AF4098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0AD89F8A" w14:textId="1515A670" w:rsidR="00E44962" w:rsidRPr="00AF4098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AF4098">
        <w:rPr>
          <w:rFonts w:ascii="Times New Roman" w:hAnsi="Times New Roman"/>
          <w:sz w:val="22"/>
          <w:szCs w:val="22"/>
        </w:rPr>
        <w:t>Document for:</w:t>
      </w:r>
      <w:r w:rsidRPr="00AF4098">
        <w:rPr>
          <w:rFonts w:ascii="Times New Roman" w:hAnsi="Times New Roman"/>
          <w:sz w:val="22"/>
          <w:szCs w:val="22"/>
        </w:rPr>
        <w:tab/>
      </w:r>
      <w:r w:rsidR="007756E7" w:rsidRPr="00AF4098">
        <w:rPr>
          <w:rFonts w:ascii="Times New Roman" w:hAnsi="Times New Roman"/>
          <w:sz w:val="22"/>
          <w:szCs w:val="22"/>
          <w:lang w:eastAsia="zh-CN"/>
        </w:rPr>
        <w:t>D</w:t>
      </w:r>
      <w:r w:rsidR="001832C5" w:rsidRPr="00AF4098">
        <w:rPr>
          <w:rFonts w:ascii="Times New Roman" w:hAnsi="Times New Roman"/>
          <w:sz w:val="22"/>
          <w:szCs w:val="22"/>
          <w:lang w:eastAsia="zh-CN"/>
        </w:rPr>
        <w:t>iscussion</w:t>
      </w:r>
    </w:p>
    <w:p w14:paraId="360A089E" w14:textId="65D9E521" w:rsidR="00E44962" w:rsidRPr="00AF4098" w:rsidRDefault="00E44962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GB" w:eastAsia="zh-CN"/>
        </w:rPr>
      </w:pPr>
      <w:r w:rsidRPr="00AF4098">
        <w:rPr>
          <w:rFonts w:ascii="Times New Roman" w:eastAsiaTheme="minorEastAsia" w:hAnsi="Times New Roman"/>
          <w:sz w:val="36"/>
          <w:szCs w:val="22"/>
          <w:lang w:val="en-GB" w:eastAsia="zh-CN"/>
        </w:rPr>
        <w:t>Introduction</w:t>
      </w:r>
    </w:p>
    <w:p w14:paraId="3C6E3807" w14:textId="42C47BD6" w:rsidR="00240475" w:rsidRPr="00AF4098" w:rsidRDefault="007324BA" w:rsidP="00240475">
      <w:pPr>
        <w:spacing w:before="120" w:after="120" w:line="280" w:lineRule="atLeast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the RAN3#117-e, we</w:t>
      </w:r>
      <w:r w:rsidR="00965AFE">
        <w:rPr>
          <w:rFonts w:eastAsia="宋体" w:hint="eastAsia"/>
          <w:lang w:eastAsia="zh-CN"/>
        </w:rPr>
        <w:t xml:space="preserve"> achieved the following progress</w:t>
      </w:r>
      <w:r w:rsidR="00240475" w:rsidRPr="00AF4098">
        <w:rPr>
          <w:rFonts w:eastAsia="宋体"/>
          <w:lang w:eastAsia="zh-CN"/>
        </w:rPr>
        <w:t xml:space="preserve">: </w:t>
      </w:r>
    </w:p>
    <w:p w14:paraId="08AA746A" w14:textId="77777777" w:rsidR="007324BA" w:rsidRPr="00340F7C" w:rsidRDefault="007324BA" w:rsidP="00965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rFonts w:ascii="Calibri" w:hAnsi="Calibri" w:cs="Calibri"/>
          <w:i/>
          <w:color w:val="FF0000"/>
          <w:kern w:val="2"/>
          <w:sz w:val="16"/>
          <w:szCs w:val="16"/>
        </w:rPr>
      </w:pPr>
      <w:r w:rsidRPr="00340F7C">
        <w:rPr>
          <w:rFonts w:ascii="Calibri" w:hAnsi="Calibri" w:cs="Calibri"/>
          <w:i/>
          <w:color w:val="FF0000"/>
          <w:kern w:val="2"/>
          <w:sz w:val="16"/>
          <w:szCs w:val="16"/>
        </w:rPr>
        <w:t xml:space="preserve">RACH optimization for feature or feature combinations involving RACH partitioning (SDT, RedCap, Coverage Enhancement, network </w:t>
      </w:r>
      <w:proofErr w:type="gramStart"/>
      <w:r w:rsidRPr="00340F7C">
        <w:rPr>
          <w:rFonts w:ascii="Calibri" w:hAnsi="Calibri" w:cs="Calibri"/>
          <w:i/>
          <w:color w:val="FF0000"/>
          <w:kern w:val="2"/>
          <w:sz w:val="16"/>
          <w:szCs w:val="16"/>
        </w:rPr>
        <w:t>slicing, …)</w:t>
      </w:r>
      <w:proofErr w:type="gramEnd"/>
    </w:p>
    <w:p w14:paraId="0E40C321" w14:textId="77777777" w:rsidR="007324BA" w:rsidRPr="00340F7C" w:rsidRDefault="007324BA" w:rsidP="00965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rPr>
          <w:rFonts w:ascii="Calibri" w:hAnsi="Calibri" w:cs="Calibri"/>
          <w:i/>
          <w:color w:val="FF0000"/>
          <w:kern w:val="2"/>
          <w:sz w:val="16"/>
          <w:szCs w:val="16"/>
        </w:rPr>
      </w:pPr>
      <w:r w:rsidRPr="00340F7C">
        <w:rPr>
          <w:rFonts w:ascii="Calibri" w:hAnsi="Calibri" w:cs="Calibri"/>
          <w:i/>
          <w:color w:val="FF0000"/>
          <w:kern w:val="2"/>
          <w:sz w:val="16"/>
          <w:szCs w:val="16"/>
        </w:rPr>
        <w:t>RACH report retrieval</w:t>
      </w:r>
    </w:p>
    <w:p w14:paraId="49A94DA8" w14:textId="17C53C93" w:rsidR="00240475" w:rsidRPr="00AF4098" w:rsidRDefault="007324BA" w:rsidP="00EC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 w:line="280" w:lineRule="atLeast"/>
        <w:rPr>
          <w:rFonts w:eastAsia="宋体"/>
          <w:lang w:eastAsia="zh-CN"/>
        </w:rPr>
      </w:pPr>
      <w:r w:rsidRPr="00340F7C">
        <w:rPr>
          <w:rFonts w:ascii="Calibri" w:hAnsi="Calibri" w:cs="Calibri"/>
          <w:i/>
          <w:color w:val="FF0000"/>
          <w:kern w:val="2"/>
          <w:sz w:val="16"/>
          <w:szCs w:val="16"/>
        </w:rPr>
        <w:t>SN RACH report in MR-DC</w:t>
      </w:r>
    </w:p>
    <w:p w14:paraId="537696A7" w14:textId="247D910F" w:rsidR="00CE52BD" w:rsidRPr="00AF4098" w:rsidRDefault="009A153A" w:rsidP="0046142D">
      <w:pPr>
        <w:rPr>
          <w:rFonts w:eastAsia="等线"/>
          <w:sz w:val="22"/>
          <w:szCs w:val="22"/>
          <w:lang w:eastAsia="zh-CN"/>
        </w:rPr>
      </w:pPr>
      <w:r w:rsidRPr="00AF4098">
        <w:rPr>
          <w:rFonts w:eastAsia="等线"/>
          <w:sz w:val="22"/>
          <w:szCs w:val="22"/>
          <w:lang w:eastAsia="zh-CN"/>
        </w:rPr>
        <w:t xml:space="preserve">In this contribution, we discuss </w:t>
      </w:r>
      <w:r w:rsidR="00EC77BF" w:rsidRPr="00EC77BF">
        <w:rPr>
          <w:rFonts w:eastAsia="等线"/>
          <w:sz w:val="22"/>
          <w:szCs w:val="22"/>
          <w:lang w:eastAsia="zh-CN"/>
        </w:rPr>
        <w:t>RACH report retrieval</w:t>
      </w:r>
      <w:r w:rsidRPr="00AF4098">
        <w:rPr>
          <w:rFonts w:eastAsia="等线"/>
          <w:sz w:val="22"/>
          <w:szCs w:val="22"/>
          <w:lang w:eastAsia="zh-CN"/>
        </w:rPr>
        <w:t xml:space="preserve"> and </w:t>
      </w:r>
      <w:r w:rsidR="00EC77BF" w:rsidRPr="00EC77BF">
        <w:rPr>
          <w:rFonts w:eastAsia="等线"/>
          <w:sz w:val="22"/>
          <w:szCs w:val="22"/>
          <w:lang w:eastAsia="zh-CN"/>
        </w:rPr>
        <w:t>SN RACH report in MR-DC</w:t>
      </w:r>
      <w:r w:rsidR="00246301" w:rsidRPr="00AF4098">
        <w:rPr>
          <w:rFonts w:eastAsia="等线"/>
          <w:sz w:val="22"/>
          <w:szCs w:val="22"/>
          <w:lang w:eastAsia="zh-CN"/>
        </w:rPr>
        <w:t>.</w:t>
      </w:r>
    </w:p>
    <w:p w14:paraId="344F6CD2" w14:textId="2A93DA10" w:rsidR="00F01B4C" w:rsidRPr="00AF4098" w:rsidRDefault="00CE52BD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GB" w:eastAsia="zh-CN"/>
        </w:rPr>
      </w:pPr>
      <w:r w:rsidRPr="00AF4098">
        <w:rPr>
          <w:rFonts w:ascii="Times New Roman" w:eastAsiaTheme="minorEastAsia" w:hAnsi="Times New Roman"/>
          <w:sz w:val="36"/>
          <w:szCs w:val="22"/>
          <w:lang w:val="en-GB" w:eastAsia="zh-CN"/>
        </w:rPr>
        <w:t>Discussion</w:t>
      </w:r>
    </w:p>
    <w:p w14:paraId="725D5AD0" w14:textId="7B016541" w:rsidR="00067E94" w:rsidRPr="00AF4098" w:rsidRDefault="00D07A64" w:rsidP="00637C03">
      <w:pPr>
        <w:pStyle w:val="af3"/>
        <w:rPr>
          <w:rFonts w:eastAsia="等线"/>
          <w:sz w:val="22"/>
          <w:szCs w:val="22"/>
          <w:lang w:val="en-GB" w:eastAsia="zh-CN"/>
        </w:rPr>
      </w:pPr>
      <w:r w:rsidRPr="00AF4098">
        <w:rPr>
          <w:rFonts w:eastAsia="等线"/>
          <w:sz w:val="28"/>
          <w:szCs w:val="28"/>
          <w:lang w:val="en-GB" w:eastAsia="zh-CN"/>
        </w:rPr>
        <w:t>2.1 RACH report</w:t>
      </w:r>
      <w:r w:rsidR="00E800AA" w:rsidRPr="00E800AA">
        <w:t xml:space="preserve"> </w:t>
      </w:r>
      <w:r w:rsidR="00E800AA" w:rsidRPr="00E800AA">
        <w:rPr>
          <w:rFonts w:eastAsia="等线"/>
          <w:sz w:val="28"/>
          <w:szCs w:val="28"/>
          <w:lang w:val="en-GB" w:eastAsia="zh-CN"/>
        </w:rPr>
        <w:t>retrieval</w:t>
      </w:r>
    </w:p>
    <w:p w14:paraId="1F4943A6" w14:textId="2982183D" w:rsidR="00E800AA" w:rsidRPr="00AF4098" w:rsidRDefault="00E800AA" w:rsidP="00E800AA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An</w:t>
      </w:r>
      <w:r w:rsidRPr="00AF4098">
        <w:rPr>
          <w:rFonts w:eastAsia="等线"/>
          <w:sz w:val="22"/>
          <w:szCs w:val="22"/>
          <w:lang w:eastAsia="zh-CN"/>
        </w:rPr>
        <w:t xml:space="preserve"> issue discussed in </w:t>
      </w:r>
      <w:r>
        <w:rPr>
          <w:rFonts w:eastAsia="等线" w:hint="eastAsia"/>
          <w:sz w:val="22"/>
          <w:szCs w:val="22"/>
          <w:lang w:eastAsia="zh-CN"/>
        </w:rPr>
        <w:t>RAN3#117</w:t>
      </w:r>
      <w:r w:rsidRPr="00AF4098">
        <w:rPr>
          <w:rFonts w:eastAsia="等线"/>
          <w:sz w:val="22"/>
          <w:szCs w:val="22"/>
          <w:lang w:eastAsia="zh-CN"/>
        </w:rPr>
        <w:t xml:space="preserve"> is how to trigger RA report when the random access procedure occurs between the UE and a network entity other than the node which can trigger the RRC UE Information procedures to retrieve RA reports. A simple example is that the gNB-CU does not know the occurrence of random access for beam failure recovery. Two options </w:t>
      </w:r>
      <w:r>
        <w:rPr>
          <w:rFonts w:eastAsia="等线" w:hint="eastAsia"/>
          <w:sz w:val="22"/>
          <w:szCs w:val="22"/>
          <w:lang w:eastAsia="zh-CN"/>
        </w:rPr>
        <w:t>are</w:t>
      </w:r>
      <w:r w:rsidRPr="00AF4098">
        <w:rPr>
          <w:rFonts w:eastAsia="等线"/>
          <w:sz w:val="22"/>
          <w:szCs w:val="22"/>
          <w:lang w:eastAsia="zh-CN"/>
        </w:rPr>
        <w:t xml:space="preserve"> raised in order to inform the gNB-CU of RA occurrence so that it can get the RA report:</w:t>
      </w:r>
    </w:p>
    <w:p w14:paraId="58B4E828" w14:textId="77777777" w:rsidR="00E800AA" w:rsidRPr="00AF4098" w:rsidRDefault="00E800AA" w:rsidP="00E800AA">
      <w:pPr>
        <w:pStyle w:val="af5"/>
        <w:numPr>
          <w:ilvl w:val="0"/>
          <w:numId w:val="17"/>
        </w:numPr>
        <w:spacing w:before="100" w:beforeAutospacing="1" w:after="100" w:afterAutospacing="1"/>
        <w:ind w:leftChars="0"/>
        <w:rPr>
          <w:rFonts w:ascii="Times New Roman" w:eastAsia="等线" w:hAnsi="Times New Roman"/>
          <w:sz w:val="22"/>
          <w:szCs w:val="22"/>
          <w:lang w:val="en-GB" w:eastAsia="zh-CN"/>
        </w:rPr>
      </w:pPr>
      <w:r w:rsidRPr="00AF4098">
        <w:rPr>
          <w:rFonts w:ascii="Times New Roman" w:eastAsia="等线" w:hAnsi="Times New Roman"/>
          <w:sz w:val="22"/>
          <w:szCs w:val="22"/>
          <w:lang w:val="en-GB" w:eastAsia="zh-CN"/>
        </w:rPr>
        <w:t>Option 1: UE informs gNB-CU once it records RA report.</w:t>
      </w:r>
    </w:p>
    <w:p w14:paraId="2F3B30DB" w14:textId="77777777" w:rsidR="00E800AA" w:rsidRPr="00AF4098" w:rsidRDefault="00E800AA" w:rsidP="00E800AA">
      <w:pPr>
        <w:pStyle w:val="af5"/>
        <w:numPr>
          <w:ilvl w:val="0"/>
          <w:numId w:val="17"/>
        </w:numPr>
        <w:spacing w:before="100" w:beforeAutospacing="1" w:after="100" w:afterAutospacing="1"/>
        <w:ind w:leftChars="0" w:left="618"/>
        <w:rPr>
          <w:rFonts w:ascii="Times New Roman" w:eastAsia="等线" w:hAnsi="Times New Roman"/>
          <w:sz w:val="22"/>
          <w:szCs w:val="22"/>
          <w:lang w:val="en-GB" w:eastAsia="zh-CN"/>
        </w:rPr>
      </w:pPr>
      <w:r w:rsidRPr="00AF4098">
        <w:rPr>
          <w:rFonts w:ascii="Times New Roman" w:eastAsia="等线" w:hAnsi="Times New Roman"/>
          <w:sz w:val="22"/>
          <w:szCs w:val="22"/>
          <w:lang w:val="en-GB" w:eastAsia="zh-CN"/>
        </w:rPr>
        <w:t>Option 2: gNB-DU informs gNB-CU once RA known only to gNB-DU occurs.</w:t>
      </w:r>
    </w:p>
    <w:p w14:paraId="0CCE11BC" w14:textId="08E35A66" w:rsidR="00E800AA" w:rsidRPr="00AF4098" w:rsidRDefault="00E800AA" w:rsidP="00E800AA">
      <w:pPr>
        <w:pStyle w:val="af3"/>
        <w:rPr>
          <w:rFonts w:eastAsia="等线"/>
          <w:sz w:val="22"/>
          <w:szCs w:val="22"/>
          <w:lang w:val="en-GB" w:eastAsia="zh-CN"/>
        </w:rPr>
      </w:pPr>
      <w:r w:rsidRPr="00AF4098">
        <w:rPr>
          <w:rFonts w:eastAsia="等线"/>
          <w:sz w:val="22"/>
          <w:szCs w:val="22"/>
          <w:lang w:val="en-GB" w:eastAsia="zh-CN"/>
        </w:rPr>
        <w:t xml:space="preserve">For </w:t>
      </w:r>
      <w:r>
        <w:rPr>
          <w:rFonts w:eastAsia="等线" w:hint="eastAsia"/>
          <w:sz w:val="22"/>
          <w:szCs w:val="22"/>
          <w:lang w:val="en-GB" w:eastAsia="zh-CN"/>
        </w:rPr>
        <w:t>O</w:t>
      </w:r>
      <w:r w:rsidRPr="00AF4098">
        <w:rPr>
          <w:rFonts w:eastAsia="等线"/>
          <w:sz w:val="22"/>
          <w:szCs w:val="22"/>
          <w:lang w:val="en-GB" w:eastAsia="zh-CN"/>
        </w:rPr>
        <w:t xml:space="preserve">ption 1, </w:t>
      </w:r>
      <w:r>
        <w:rPr>
          <w:rFonts w:eastAsia="等线" w:hint="eastAsia"/>
          <w:sz w:val="22"/>
          <w:szCs w:val="22"/>
          <w:lang w:val="en-GB" w:eastAsia="zh-CN"/>
        </w:rPr>
        <w:t xml:space="preserve">the network is </w:t>
      </w:r>
      <w:r w:rsidR="00232B7B">
        <w:rPr>
          <w:rFonts w:eastAsia="等线" w:hint="eastAsia"/>
          <w:sz w:val="22"/>
          <w:szCs w:val="22"/>
          <w:lang w:val="en-GB" w:eastAsia="zh-CN"/>
        </w:rPr>
        <w:t xml:space="preserve">usually </w:t>
      </w:r>
      <w:r>
        <w:rPr>
          <w:rFonts w:eastAsia="等线" w:hint="eastAsia"/>
          <w:sz w:val="22"/>
          <w:szCs w:val="22"/>
          <w:lang w:val="en-GB" w:eastAsia="zh-CN"/>
        </w:rPr>
        <w:t xml:space="preserve">not interested in self-optimisation. </w:t>
      </w:r>
      <w:r w:rsidR="00232B7B">
        <w:rPr>
          <w:rFonts w:eastAsia="等线"/>
          <w:sz w:val="22"/>
          <w:szCs w:val="22"/>
          <w:lang w:val="en-GB" w:eastAsia="zh-CN"/>
        </w:rPr>
        <w:t>I</w:t>
      </w:r>
      <w:r w:rsidR="00232B7B">
        <w:rPr>
          <w:rFonts w:eastAsia="等线" w:hint="eastAsia"/>
          <w:sz w:val="22"/>
          <w:szCs w:val="22"/>
          <w:lang w:val="en-GB" w:eastAsia="zh-CN"/>
        </w:rPr>
        <w:t>n such case, i</w:t>
      </w:r>
      <w:r w:rsidRPr="00AF4098">
        <w:rPr>
          <w:rFonts w:eastAsia="等线"/>
          <w:sz w:val="22"/>
          <w:szCs w:val="22"/>
          <w:lang w:val="en-GB" w:eastAsia="zh-CN"/>
        </w:rPr>
        <w:t xml:space="preserve">f the UE </w:t>
      </w:r>
      <w:r>
        <w:rPr>
          <w:rFonts w:eastAsia="等线" w:hint="eastAsia"/>
          <w:sz w:val="22"/>
          <w:szCs w:val="22"/>
          <w:lang w:val="en-GB" w:eastAsia="zh-CN"/>
        </w:rPr>
        <w:t xml:space="preserve">performs informing, the probable result is that </w:t>
      </w:r>
      <w:r>
        <w:rPr>
          <w:rFonts w:eastAsia="等线"/>
          <w:sz w:val="22"/>
          <w:szCs w:val="22"/>
          <w:lang w:val="en-GB" w:eastAsia="zh-CN"/>
        </w:rPr>
        <w:t>the</w:t>
      </w:r>
      <w:r>
        <w:rPr>
          <w:rFonts w:eastAsia="等线" w:hint="eastAsia"/>
          <w:sz w:val="22"/>
          <w:szCs w:val="22"/>
          <w:lang w:val="en-GB" w:eastAsia="zh-CN"/>
        </w:rPr>
        <w:t xml:space="preserve"> network simply ignored, leading to waste of a RRC message. </w:t>
      </w:r>
    </w:p>
    <w:p w14:paraId="588B1A69" w14:textId="718BAEA7" w:rsidR="00E800AA" w:rsidRPr="00AF4098" w:rsidRDefault="00E800AA" w:rsidP="00E800AA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For</w:t>
      </w:r>
      <w:r w:rsidRPr="00AF4098">
        <w:rPr>
          <w:rFonts w:eastAsia="等线"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sz w:val="22"/>
          <w:szCs w:val="22"/>
          <w:lang w:val="en-GB" w:eastAsia="zh-CN"/>
        </w:rPr>
        <w:t>O</w:t>
      </w:r>
      <w:r w:rsidRPr="00AF4098">
        <w:rPr>
          <w:rFonts w:eastAsia="等线"/>
          <w:sz w:val="22"/>
          <w:szCs w:val="22"/>
          <w:lang w:val="en-GB" w:eastAsia="zh-CN"/>
        </w:rPr>
        <w:t>ption 2</w:t>
      </w:r>
      <w:r>
        <w:rPr>
          <w:rFonts w:eastAsia="等线" w:hint="eastAsia"/>
          <w:sz w:val="22"/>
          <w:szCs w:val="22"/>
          <w:lang w:val="en-GB" w:eastAsia="zh-CN"/>
        </w:rPr>
        <w:t>,</w:t>
      </w:r>
      <w:r w:rsidRPr="00AF4098">
        <w:rPr>
          <w:rFonts w:eastAsia="等线"/>
          <w:sz w:val="22"/>
          <w:szCs w:val="22"/>
          <w:lang w:val="en-GB" w:eastAsia="zh-CN"/>
        </w:rPr>
        <w:t xml:space="preserve"> </w:t>
      </w:r>
      <w:r>
        <w:rPr>
          <w:rFonts w:eastAsia="等线" w:hint="eastAsia"/>
          <w:sz w:val="22"/>
          <w:szCs w:val="22"/>
          <w:lang w:val="en-GB" w:eastAsia="zh-CN"/>
        </w:rPr>
        <w:t xml:space="preserve">the risk </w:t>
      </w:r>
      <w:r w:rsidRPr="00AF4098">
        <w:rPr>
          <w:rFonts w:eastAsia="等线"/>
          <w:sz w:val="22"/>
          <w:szCs w:val="22"/>
          <w:lang w:val="en-GB" w:eastAsia="zh-CN"/>
        </w:rPr>
        <w:t xml:space="preserve">is that the UE </w:t>
      </w:r>
      <w:r>
        <w:rPr>
          <w:rFonts w:eastAsia="等线" w:hint="eastAsia"/>
          <w:sz w:val="22"/>
          <w:szCs w:val="22"/>
          <w:lang w:val="en-GB" w:eastAsia="zh-CN"/>
        </w:rPr>
        <w:t xml:space="preserve">may </w:t>
      </w:r>
      <w:r w:rsidRPr="00AF4098">
        <w:rPr>
          <w:rFonts w:eastAsia="等线"/>
          <w:sz w:val="22"/>
          <w:szCs w:val="22"/>
          <w:lang w:val="en-GB" w:eastAsia="zh-CN"/>
        </w:rPr>
        <w:t>fail to record RACH report</w:t>
      </w:r>
      <w:r>
        <w:rPr>
          <w:rFonts w:eastAsia="等线" w:hint="eastAsia"/>
          <w:sz w:val="22"/>
          <w:szCs w:val="22"/>
          <w:lang w:val="en-GB" w:eastAsia="zh-CN"/>
        </w:rPr>
        <w:t xml:space="preserve"> due to various reasons. For this case </w:t>
      </w:r>
      <w:r w:rsidRPr="00AF4098">
        <w:rPr>
          <w:rFonts w:eastAsia="等线"/>
          <w:sz w:val="22"/>
          <w:szCs w:val="22"/>
          <w:lang w:val="en-GB" w:eastAsia="zh-CN"/>
        </w:rPr>
        <w:t>the gNB-CU send</w:t>
      </w:r>
      <w:r>
        <w:rPr>
          <w:rFonts w:eastAsia="等线" w:hint="eastAsia"/>
          <w:sz w:val="22"/>
          <w:szCs w:val="22"/>
          <w:lang w:val="en-GB" w:eastAsia="zh-CN"/>
        </w:rPr>
        <w:t>s</w:t>
      </w:r>
      <w:r w:rsidRPr="00AF4098">
        <w:rPr>
          <w:rFonts w:eastAsia="等线"/>
          <w:sz w:val="22"/>
          <w:szCs w:val="22"/>
          <w:lang w:val="en-GB" w:eastAsia="zh-CN"/>
        </w:rPr>
        <w:t xml:space="preserve"> a message to UE based on gNB-DU’s indication but no RACH report received. The resources of air interface as well as F1AP are wasted. </w:t>
      </w:r>
    </w:p>
    <w:p w14:paraId="6B810210" w14:textId="29BC768B" w:rsidR="00E800AA" w:rsidRPr="00AF4098" w:rsidRDefault="00E800AA" w:rsidP="00E800AA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Taking the drawbacks of the two options into consideration, </w:t>
      </w:r>
      <w:r w:rsidR="00FD21F6">
        <w:rPr>
          <w:rFonts w:eastAsia="等线" w:hint="eastAsia"/>
          <w:sz w:val="22"/>
          <w:szCs w:val="22"/>
          <w:lang w:val="en-GB" w:eastAsia="zh-CN"/>
        </w:rPr>
        <w:t xml:space="preserve">and consider that </w:t>
      </w:r>
      <w:r w:rsidR="00870C13">
        <w:rPr>
          <w:rFonts w:eastAsia="等线" w:hint="eastAsia"/>
          <w:sz w:val="22"/>
          <w:szCs w:val="22"/>
          <w:lang w:val="en-GB" w:eastAsia="zh-CN"/>
        </w:rPr>
        <w:t>t</w:t>
      </w:r>
      <w:r w:rsidR="00870C13" w:rsidRPr="00870C13">
        <w:rPr>
          <w:rFonts w:eastAsia="等线"/>
          <w:sz w:val="22"/>
          <w:szCs w:val="22"/>
          <w:lang w:val="en-GB" w:eastAsia="zh-CN"/>
        </w:rPr>
        <w:t xml:space="preserve">he probability that the network does not want to </w:t>
      </w:r>
      <w:r w:rsidR="00870C13">
        <w:rPr>
          <w:rFonts w:eastAsia="等线" w:hint="eastAsia"/>
          <w:sz w:val="22"/>
          <w:szCs w:val="22"/>
          <w:lang w:val="en-GB" w:eastAsia="zh-CN"/>
        </w:rPr>
        <w:t xml:space="preserve">perform RACH </w:t>
      </w:r>
      <w:r w:rsidR="00870C13" w:rsidRPr="00870C13">
        <w:rPr>
          <w:rFonts w:eastAsia="等线"/>
          <w:sz w:val="22"/>
          <w:szCs w:val="22"/>
          <w:lang w:val="en-GB" w:eastAsia="zh-CN"/>
        </w:rPr>
        <w:t>optimize is often higher than the UE record</w:t>
      </w:r>
      <w:r w:rsidR="00AB157B">
        <w:rPr>
          <w:rFonts w:eastAsia="等线" w:hint="eastAsia"/>
          <w:sz w:val="22"/>
          <w:szCs w:val="22"/>
          <w:lang w:val="en-GB" w:eastAsia="zh-CN"/>
        </w:rPr>
        <w:t>ing</w:t>
      </w:r>
      <w:r w:rsidR="00870C13" w:rsidRPr="00870C13">
        <w:rPr>
          <w:rFonts w:eastAsia="等线"/>
          <w:sz w:val="22"/>
          <w:szCs w:val="22"/>
          <w:lang w:val="en-GB" w:eastAsia="zh-CN"/>
        </w:rPr>
        <w:t xml:space="preserve"> </w:t>
      </w:r>
      <w:r w:rsidR="00870C13">
        <w:rPr>
          <w:rFonts w:eastAsia="等线" w:hint="eastAsia"/>
          <w:sz w:val="22"/>
          <w:szCs w:val="22"/>
          <w:lang w:val="en-GB" w:eastAsia="zh-CN"/>
        </w:rPr>
        <w:t xml:space="preserve">RACH report </w:t>
      </w:r>
      <w:r w:rsidR="00AB157B">
        <w:rPr>
          <w:rFonts w:eastAsia="等线"/>
          <w:sz w:val="22"/>
          <w:szCs w:val="22"/>
          <w:lang w:val="en-GB" w:eastAsia="zh-CN"/>
        </w:rPr>
        <w:t>fail</w:t>
      </w:r>
      <w:r w:rsidR="00AB157B">
        <w:rPr>
          <w:rFonts w:eastAsia="等线" w:hint="eastAsia"/>
          <w:sz w:val="22"/>
          <w:szCs w:val="22"/>
          <w:lang w:val="en-GB" w:eastAsia="zh-CN"/>
        </w:rPr>
        <w:t>ure</w:t>
      </w:r>
      <w:r w:rsidR="00783BA8">
        <w:rPr>
          <w:rFonts w:eastAsia="等线" w:hint="eastAsia"/>
          <w:sz w:val="22"/>
          <w:szCs w:val="22"/>
          <w:lang w:val="en-GB" w:eastAsia="zh-CN"/>
        </w:rPr>
        <w:t>. W</w:t>
      </w:r>
      <w:r>
        <w:rPr>
          <w:rFonts w:eastAsia="等线" w:hint="eastAsia"/>
          <w:sz w:val="22"/>
          <w:szCs w:val="22"/>
          <w:lang w:val="en-GB" w:eastAsia="zh-CN"/>
        </w:rPr>
        <w:t xml:space="preserve">e </w:t>
      </w:r>
      <w:r>
        <w:rPr>
          <w:rFonts w:eastAsia="等线"/>
          <w:sz w:val="22"/>
          <w:szCs w:val="22"/>
          <w:lang w:val="en-GB" w:eastAsia="zh-CN"/>
        </w:rPr>
        <w:t>sligh</w:t>
      </w:r>
      <w:r>
        <w:rPr>
          <w:rFonts w:eastAsia="等线" w:hint="eastAsia"/>
          <w:sz w:val="22"/>
          <w:szCs w:val="22"/>
          <w:lang w:val="en-GB" w:eastAsia="zh-CN"/>
        </w:rPr>
        <w:t xml:space="preserve">tly lean to Option </w:t>
      </w:r>
      <w:r w:rsidR="00232B7B">
        <w:rPr>
          <w:rFonts w:eastAsia="等线" w:hint="eastAsia"/>
          <w:sz w:val="22"/>
          <w:szCs w:val="22"/>
          <w:lang w:val="en-GB" w:eastAsia="zh-CN"/>
        </w:rPr>
        <w:t>2</w:t>
      </w:r>
      <w:r w:rsidRPr="00AF4098">
        <w:rPr>
          <w:rFonts w:eastAsia="等线"/>
          <w:sz w:val="22"/>
          <w:szCs w:val="22"/>
          <w:lang w:val="en-GB" w:eastAsia="zh-CN"/>
        </w:rPr>
        <w:t>.</w:t>
      </w:r>
      <w:r>
        <w:rPr>
          <w:rFonts w:eastAsia="等线" w:hint="eastAsia"/>
          <w:sz w:val="22"/>
          <w:szCs w:val="22"/>
          <w:lang w:val="en-GB" w:eastAsia="zh-CN"/>
        </w:rPr>
        <w:t xml:space="preserve"> </w:t>
      </w:r>
    </w:p>
    <w:p w14:paraId="4F390A6F" w14:textId="15D28724" w:rsidR="00E800AA" w:rsidRPr="00AF4098" w:rsidRDefault="00E800AA" w:rsidP="00E800AA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>Proposal</w:t>
      </w:r>
      <w:r w:rsidR="000C6F49">
        <w:rPr>
          <w:rFonts w:eastAsia="等线" w:hint="eastAsia"/>
          <w:b/>
          <w:sz w:val="22"/>
          <w:szCs w:val="22"/>
          <w:lang w:val="en-GB" w:eastAsia="zh-CN"/>
        </w:rPr>
        <w:t xml:space="preserve"> 1</w:t>
      </w:r>
      <w:r w:rsidRPr="00AF4098">
        <w:rPr>
          <w:rFonts w:eastAsia="等线"/>
          <w:b/>
          <w:sz w:val="22"/>
          <w:szCs w:val="22"/>
          <w:lang w:val="en-GB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We </w:t>
      </w:r>
      <w:r>
        <w:rPr>
          <w:rFonts w:eastAsia="等线"/>
          <w:b/>
          <w:sz w:val="22"/>
          <w:szCs w:val="22"/>
          <w:lang w:val="en-GB" w:eastAsia="zh-CN"/>
        </w:rPr>
        <w:t>slightly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prefer enhancing </w:t>
      </w:r>
      <w:r w:rsidR="00232B7B">
        <w:rPr>
          <w:rFonts w:eastAsia="等线" w:hint="eastAsia"/>
          <w:b/>
          <w:sz w:val="22"/>
          <w:szCs w:val="22"/>
          <w:lang w:val="en-GB" w:eastAsia="zh-CN"/>
        </w:rPr>
        <w:t>RAN internal interfaces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rather than </w:t>
      </w:r>
      <w:r w:rsidR="00232B7B">
        <w:rPr>
          <w:rFonts w:eastAsia="等线" w:hint="eastAsia"/>
          <w:b/>
          <w:sz w:val="22"/>
          <w:szCs w:val="22"/>
          <w:lang w:val="en-GB" w:eastAsia="zh-CN"/>
        </w:rPr>
        <w:t>Uu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interfaces for </w:t>
      </w:r>
      <w:r w:rsidRPr="0079661E">
        <w:rPr>
          <w:rFonts w:eastAsia="等线"/>
          <w:b/>
          <w:sz w:val="22"/>
          <w:szCs w:val="22"/>
          <w:lang w:val="en-GB" w:eastAsia="zh-CN"/>
        </w:rPr>
        <w:t>inform</w:t>
      </w:r>
      <w:r>
        <w:rPr>
          <w:rFonts w:eastAsia="等线" w:hint="eastAsia"/>
          <w:b/>
          <w:sz w:val="22"/>
          <w:szCs w:val="22"/>
          <w:lang w:val="en-GB" w:eastAsia="zh-CN"/>
        </w:rPr>
        <w:t>ing</w:t>
      </w:r>
      <w:r w:rsidRPr="0079661E">
        <w:rPr>
          <w:rFonts w:eastAsia="等线"/>
          <w:b/>
          <w:sz w:val="22"/>
          <w:szCs w:val="22"/>
          <w:lang w:val="en-GB" w:eastAsia="zh-CN"/>
        </w:rPr>
        <w:t xml:space="preserve"> the gNB-CU of RA occurrence</w:t>
      </w:r>
      <w:r w:rsidRPr="00AF4098">
        <w:rPr>
          <w:rFonts w:eastAsia="等线"/>
          <w:b/>
          <w:sz w:val="22"/>
          <w:szCs w:val="22"/>
          <w:lang w:val="en-GB" w:eastAsia="zh-CN"/>
        </w:rPr>
        <w:t>.</w:t>
      </w:r>
    </w:p>
    <w:p w14:paraId="4CAA0EF3" w14:textId="145E5C8A" w:rsidR="00F34A0D" w:rsidRPr="00F34A0D" w:rsidRDefault="00F34A0D" w:rsidP="00F34A0D">
      <w:pPr>
        <w:pStyle w:val="af3"/>
        <w:rPr>
          <w:rFonts w:eastAsia="等线"/>
          <w:sz w:val="28"/>
          <w:szCs w:val="28"/>
          <w:lang w:val="en-GB" w:eastAsia="zh-CN"/>
        </w:rPr>
      </w:pPr>
      <w:r>
        <w:rPr>
          <w:rFonts w:eastAsia="等线" w:hint="eastAsia"/>
          <w:sz w:val="28"/>
          <w:szCs w:val="28"/>
          <w:lang w:val="en-GB" w:eastAsia="zh-CN"/>
        </w:rPr>
        <w:t xml:space="preserve">2.2 </w:t>
      </w:r>
      <w:r w:rsidRPr="00F34A0D">
        <w:rPr>
          <w:rFonts w:eastAsia="等线"/>
          <w:sz w:val="28"/>
          <w:szCs w:val="28"/>
          <w:lang w:val="en-GB" w:eastAsia="zh-CN"/>
        </w:rPr>
        <w:t>SN RACH report in MR-DC</w:t>
      </w:r>
    </w:p>
    <w:p w14:paraId="266E82E4" w14:textId="4E16A879" w:rsidR="000C6F49" w:rsidRDefault="000C6F49" w:rsidP="00F34A0D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/>
          <w:sz w:val="22"/>
          <w:szCs w:val="22"/>
          <w:lang w:val="en-GB" w:eastAsia="zh-CN"/>
        </w:rPr>
        <w:t>I</w:t>
      </w:r>
      <w:r>
        <w:rPr>
          <w:rFonts w:eastAsia="等线" w:hint="eastAsia"/>
          <w:sz w:val="22"/>
          <w:szCs w:val="22"/>
          <w:lang w:val="en-GB" w:eastAsia="zh-CN"/>
        </w:rPr>
        <w:t>n [2], RAN2 ask the following questions</w:t>
      </w:r>
    </w:p>
    <w:p w14:paraId="270CBD85" w14:textId="77777777" w:rsidR="000C6F49" w:rsidRDefault="000C6F49" w:rsidP="000C6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Therefore, RAN2 would like to kindly ask RAN3 about:</w:t>
      </w:r>
    </w:p>
    <w:p w14:paraId="2ECF719B" w14:textId="77777777" w:rsidR="000C6F49" w:rsidRDefault="000C6F49" w:rsidP="000C6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Any leftover issues of the SN RA report that is done in Rel-17, and may impact RAN2 specification, including (if applicable): </w:t>
      </w:r>
    </w:p>
    <w:p w14:paraId="353756E1" w14:textId="6AB03881" w:rsidR="000C6F49" w:rsidRPr="006F4D51" w:rsidRDefault="000C6F49" w:rsidP="006F4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- Clarification of the required SN RACH report for (</w:t>
      </w:r>
      <w:r w:rsidRPr="00F01D6C">
        <w:rPr>
          <w:rFonts w:ascii="Arial" w:hAnsi="Arial" w:cs="Arial"/>
        </w:rPr>
        <w:t>NG</w:t>
      </w:r>
      <w:proofErr w:type="gramStart"/>
      <w:r w:rsidRPr="00F01D6C">
        <w:rPr>
          <w:rFonts w:ascii="Arial" w:hAnsi="Arial" w:cs="Arial"/>
        </w:rPr>
        <w:t>)EN</w:t>
      </w:r>
      <w:proofErr w:type="gramEnd"/>
      <w:r w:rsidRPr="00F01D6C">
        <w:rPr>
          <w:rFonts w:ascii="Arial" w:hAnsi="Arial" w:cs="Arial"/>
        </w:rPr>
        <w:t>-DC and NE-DC scenarios</w:t>
      </w:r>
      <w:r>
        <w:rPr>
          <w:rFonts w:ascii="Arial" w:hAnsi="Arial" w:cs="Arial"/>
        </w:rPr>
        <w:t>.</w:t>
      </w:r>
    </w:p>
    <w:p w14:paraId="37854154" w14:textId="524CFBCB" w:rsidR="00EA6F7A" w:rsidRDefault="006F4D51" w:rsidP="00F34A0D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>I</w:t>
      </w:r>
      <w:r w:rsidR="00E32EFD" w:rsidRPr="00AF4098">
        <w:rPr>
          <w:rFonts w:eastAsia="等线"/>
          <w:sz w:val="22"/>
          <w:szCs w:val="22"/>
          <w:lang w:val="en-GB" w:eastAsia="zh-CN"/>
        </w:rPr>
        <w:t xml:space="preserve">n </w:t>
      </w:r>
      <w:r w:rsidR="00D07A64" w:rsidRPr="00AF4098">
        <w:rPr>
          <w:rFonts w:eastAsia="等线"/>
          <w:sz w:val="22"/>
          <w:szCs w:val="22"/>
          <w:lang w:val="en-GB" w:eastAsia="zh-CN"/>
        </w:rPr>
        <w:t>R17</w:t>
      </w:r>
      <w:r w:rsidR="00E32EFD" w:rsidRPr="00AF4098">
        <w:rPr>
          <w:rFonts w:eastAsia="等线"/>
          <w:sz w:val="22"/>
          <w:szCs w:val="22"/>
          <w:lang w:val="en-GB" w:eastAsia="zh-CN"/>
        </w:rPr>
        <w:t xml:space="preserve"> SON</w:t>
      </w:r>
      <w:r w:rsidR="00D07A64" w:rsidRPr="00AF4098">
        <w:rPr>
          <w:rFonts w:eastAsia="等线"/>
          <w:sz w:val="22"/>
          <w:szCs w:val="22"/>
          <w:lang w:val="en-GB" w:eastAsia="zh-CN"/>
        </w:rPr>
        <w:t xml:space="preserve">, </w:t>
      </w:r>
      <w:r>
        <w:rPr>
          <w:rFonts w:eastAsia="等线" w:hint="eastAsia"/>
          <w:sz w:val="22"/>
          <w:szCs w:val="22"/>
          <w:lang w:val="en-GB" w:eastAsia="zh-CN"/>
        </w:rPr>
        <w:t>t</w:t>
      </w:r>
      <w:r w:rsidR="00E11CEF" w:rsidRPr="00AF4098">
        <w:rPr>
          <w:rFonts w:eastAsia="等线"/>
          <w:sz w:val="22"/>
          <w:szCs w:val="22"/>
          <w:lang w:val="en-GB" w:eastAsia="zh-CN"/>
        </w:rPr>
        <w:t xml:space="preserve">he ACCESS AND MOBILITY INDICATION </w:t>
      </w:r>
      <w:r w:rsidR="001640DE" w:rsidRPr="00AF4098">
        <w:rPr>
          <w:rFonts w:eastAsia="等线"/>
          <w:sz w:val="22"/>
          <w:szCs w:val="22"/>
          <w:lang w:val="en-GB" w:eastAsia="zh-CN"/>
        </w:rPr>
        <w:t xml:space="preserve">message </w:t>
      </w:r>
      <w:r w:rsidR="00CD08FF" w:rsidRPr="00AF4098">
        <w:rPr>
          <w:rFonts w:eastAsia="等线"/>
          <w:sz w:val="22"/>
          <w:szCs w:val="22"/>
          <w:lang w:val="en-GB" w:eastAsia="zh-CN"/>
        </w:rPr>
        <w:t>in both XnAP and X2AP were</w:t>
      </w:r>
      <w:r w:rsidR="00E32EFD" w:rsidRPr="00AF4098">
        <w:rPr>
          <w:rFonts w:eastAsia="等线"/>
          <w:sz w:val="22"/>
          <w:szCs w:val="22"/>
          <w:lang w:val="en-GB" w:eastAsia="zh-CN"/>
        </w:rPr>
        <w:t xml:space="preserve"> enhanced </w:t>
      </w:r>
      <w:r w:rsidR="00E11CEF" w:rsidRPr="00AF4098">
        <w:rPr>
          <w:rFonts w:eastAsia="等线"/>
          <w:sz w:val="22"/>
          <w:szCs w:val="22"/>
          <w:lang w:val="en-GB" w:eastAsia="zh-CN"/>
        </w:rPr>
        <w:t>to co</w:t>
      </w:r>
      <w:r w:rsidR="00E32EFD" w:rsidRPr="00AF4098">
        <w:rPr>
          <w:rFonts w:eastAsia="等线"/>
          <w:sz w:val="22"/>
          <w:szCs w:val="22"/>
          <w:lang w:val="en-GB" w:eastAsia="zh-CN"/>
        </w:rPr>
        <w:t>n</w:t>
      </w:r>
      <w:r w:rsidR="00E11CEF" w:rsidRPr="00AF4098">
        <w:rPr>
          <w:rFonts w:eastAsia="等线"/>
          <w:sz w:val="22"/>
          <w:szCs w:val="22"/>
          <w:lang w:val="en-GB" w:eastAsia="zh-CN"/>
        </w:rPr>
        <w:t>vey RACH report</w:t>
      </w:r>
      <w:r w:rsidR="00E32EFD" w:rsidRPr="00AF4098">
        <w:rPr>
          <w:rFonts w:eastAsia="等线"/>
          <w:sz w:val="22"/>
          <w:szCs w:val="22"/>
          <w:lang w:val="en-GB" w:eastAsia="zh-CN"/>
        </w:rPr>
        <w:t>s</w:t>
      </w:r>
      <w:r>
        <w:rPr>
          <w:rFonts w:eastAsia="等线" w:hint="eastAsia"/>
          <w:sz w:val="22"/>
          <w:szCs w:val="22"/>
          <w:lang w:val="en-GB" w:eastAsia="zh-CN"/>
        </w:rPr>
        <w:t>.</w:t>
      </w:r>
      <w:r w:rsidR="00803F79">
        <w:rPr>
          <w:rFonts w:eastAsia="等线" w:hint="eastAsia"/>
          <w:sz w:val="22"/>
          <w:szCs w:val="22"/>
          <w:lang w:val="en-GB" w:eastAsia="zh-CN"/>
        </w:rPr>
        <w:t xml:space="preserve"> For</w:t>
      </w:r>
      <w:r>
        <w:rPr>
          <w:rFonts w:eastAsia="等线" w:hint="eastAsia"/>
          <w:sz w:val="22"/>
          <w:szCs w:val="22"/>
          <w:lang w:val="en-GB" w:eastAsia="zh-CN"/>
        </w:rPr>
        <w:t xml:space="preserve"> X2AP, </w:t>
      </w:r>
      <w:r w:rsidR="00803F79">
        <w:rPr>
          <w:rFonts w:eastAsia="等线" w:hint="eastAsia"/>
          <w:sz w:val="22"/>
          <w:szCs w:val="22"/>
          <w:lang w:val="en-GB" w:eastAsia="zh-CN"/>
        </w:rPr>
        <w:t>its only usage is for EN-DC.</w:t>
      </w:r>
      <w:r w:rsidR="00EA6F7A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803F79">
        <w:rPr>
          <w:rFonts w:eastAsia="等线"/>
          <w:sz w:val="22"/>
          <w:szCs w:val="22"/>
          <w:lang w:val="en-GB" w:eastAsia="zh-CN"/>
        </w:rPr>
        <w:t>F</w:t>
      </w:r>
      <w:r w:rsidR="00803F79">
        <w:rPr>
          <w:rFonts w:eastAsia="等线" w:hint="eastAsia"/>
          <w:sz w:val="22"/>
          <w:szCs w:val="22"/>
          <w:lang w:val="en-GB" w:eastAsia="zh-CN"/>
        </w:rPr>
        <w:t xml:space="preserve">or XnAP, </w:t>
      </w:r>
      <w:r w:rsidR="009538B5">
        <w:rPr>
          <w:rFonts w:eastAsia="等线" w:hint="eastAsia"/>
          <w:sz w:val="22"/>
          <w:szCs w:val="22"/>
          <w:lang w:val="en-GB" w:eastAsia="zh-CN"/>
        </w:rPr>
        <w:t xml:space="preserve">only the </w:t>
      </w:r>
      <w:r w:rsidR="009538B5" w:rsidRPr="009538B5">
        <w:rPr>
          <w:rFonts w:eastAsia="等线"/>
          <w:sz w:val="22"/>
          <w:szCs w:val="22"/>
          <w:lang w:val="en-GB" w:eastAsia="zh-CN"/>
        </w:rPr>
        <w:t xml:space="preserve">RA-ReportList-r16 IE in TS 38.331 </w:t>
      </w:r>
      <w:r w:rsidR="009538B5" w:rsidRPr="009538B5">
        <w:rPr>
          <w:rFonts w:eastAsia="等线" w:hint="eastAsia"/>
          <w:sz w:val="22"/>
          <w:szCs w:val="22"/>
          <w:lang w:val="en-GB" w:eastAsia="zh-CN"/>
        </w:rPr>
        <w:t>is contained in RACH report container</w:t>
      </w:r>
      <w:r w:rsidR="000754B6">
        <w:rPr>
          <w:rFonts w:eastAsia="等线" w:hint="eastAsia"/>
          <w:sz w:val="22"/>
          <w:szCs w:val="22"/>
          <w:lang w:val="en-GB" w:eastAsia="zh-CN"/>
        </w:rPr>
        <w:t>.</w:t>
      </w:r>
      <w:r w:rsidR="00803F79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0754B6">
        <w:rPr>
          <w:rFonts w:eastAsia="等线"/>
          <w:sz w:val="22"/>
          <w:szCs w:val="22"/>
          <w:lang w:val="en-GB" w:eastAsia="zh-CN"/>
        </w:rPr>
        <w:t>T</w:t>
      </w:r>
      <w:r w:rsidR="000754B6">
        <w:rPr>
          <w:rFonts w:eastAsia="等线" w:hint="eastAsia"/>
          <w:sz w:val="22"/>
          <w:szCs w:val="22"/>
          <w:lang w:val="en-GB" w:eastAsia="zh-CN"/>
        </w:rPr>
        <w:t xml:space="preserve">he LTE format RACH report cannot </w:t>
      </w:r>
      <w:r w:rsidR="000754B6">
        <w:rPr>
          <w:rFonts w:eastAsia="等线"/>
          <w:sz w:val="22"/>
          <w:szCs w:val="22"/>
          <w:lang w:val="en-GB" w:eastAsia="zh-CN"/>
        </w:rPr>
        <w:t>transfer</w:t>
      </w:r>
      <w:r w:rsidR="000754B6">
        <w:rPr>
          <w:rFonts w:eastAsia="等线" w:hint="eastAsia"/>
          <w:sz w:val="22"/>
          <w:szCs w:val="22"/>
          <w:lang w:val="en-GB" w:eastAsia="zh-CN"/>
        </w:rPr>
        <w:t xml:space="preserve"> in Xn. </w:t>
      </w:r>
      <w:r w:rsidR="000754B6">
        <w:rPr>
          <w:rFonts w:eastAsia="等线"/>
          <w:sz w:val="22"/>
          <w:szCs w:val="22"/>
          <w:lang w:val="en-GB" w:eastAsia="zh-CN"/>
        </w:rPr>
        <w:t>F</w:t>
      </w:r>
      <w:r w:rsidR="000754B6">
        <w:rPr>
          <w:rFonts w:eastAsia="等线" w:hint="eastAsia"/>
          <w:sz w:val="22"/>
          <w:szCs w:val="22"/>
          <w:lang w:val="en-GB" w:eastAsia="zh-CN"/>
        </w:rPr>
        <w:t>urthermore, t</w:t>
      </w:r>
      <w:r w:rsidR="004F76CE">
        <w:rPr>
          <w:rFonts w:eastAsia="等线" w:hint="eastAsia"/>
          <w:sz w:val="22"/>
          <w:szCs w:val="22"/>
          <w:lang w:val="en-GB" w:eastAsia="zh-CN"/>
        </w:rPr>
        <w:t xml:space="preserve">he discussion </w:t>
      </w:r>
      <w:r w:rsidR="00575625">
        <w:rPr>
          <w:rFonts w:eastAsia="等线" w:hint="eastAsia"/>
          <w:sz w:val="22"/>
          <w:szCs w:val="22"/>
          <w:lang w:val="en-GB" w:eastAsia="zh-CN"/>
        </w:rPr>
        <w:t>during</w:t>
      </w:r>
      <w:r w:rsidR="004F76CE">
        <w:rPr>
          <w:rFonts w:eastAsia="等线" w:hint="eastAsia"/>
          <w:sz w:val="22"/>
          <w:szCs w:val="22"/>
          <w:lang w:val="en-GB" w:eastAsia="zh-CN"/>
        </w:rPr>
        <w:t xml:space="preserve"> the R17 focus</w:t>
      </w:r>
      <w:r w:rsidR="00803F79">
        <w:rPr>
          <w:rFonts w:eastAsia="等线" w:hint="eastAsia"/>
          <w:sz w:val="22"/>
          <w:szCs w:val="22"/>
          <w:lang w:val="en-GB" w:eastAsia="zh-CN"/>
        </w:rPr>
        <w:t>ed</w:t>
      </w:r>
      <w:r w:rsidR="004F76CE">
        <w:rPr>
          <w:rFonts w:eastAsia="等线" w:hint="eastAsia"/>
          <w:sz w:val="22"/>
          <w:szCs w:val="22"/>
          <w:lang w:val="en-GB" w:eastAsia="zh-CN"/>
        </w:rPr>
        <w:t xml:space="preserve"> on the (NG</w:t>
      </w:r>
      <w:proofErr w:type="gramStart"/>
      <w:r w:rsidR="004F76CE">
        <w:rPr>
          <w:rFonts w:eastAsia="等线" w:hint="eastAsia"/>
          <w:sz w:val="22"/>
          <w:szCs w:val="22"/>
          <w:lang w:val="en-GB" w:eastAsia="zh-CN"/>
        </w:rPr>
        <w:t>)EN</w:t>
      </w:r>
      <w:proofErr w:type="gramEnd"/>
      <w:r w:rsidR="004F76CE">
        <w:rPr>
          <w:rFonts w:eastAsia="等线" w:hint="eastAsia"/>
          <w:sz w:val="22"/>
          <w:szCs w:val="22"/>
          <w:lang w:val="en-GB" w:eastAsia="zh-CN"/>
        </w:rPr>
        <w:t xml:space="preserve">-DC and NR-DC </w:t>
      </w:r>
      <w:r w:rsidR="00803F79">
        <w:rPr>
          <w:rFonts w:eastAsia="等线" w:hint="eastAsia"/>
          <w:sz w:val="22"/>
          <w:szCs w:val="22"/>
          <w:lang w:val="en-GB" w:eastAsia="zh-CN"/>
        </w:rPr>
        <w:t xml:space="preserve">in order to optimize </w:t>
      </w:r>
      <w:r w:rsidR="004F76CE">
        <w:rPr>
          <w:rFonts w:eastAsia="等线" w:hint="eastAsia"/>
          <w:sz w:val="22"/>
          <w:szCs w:val="22"/>
          <w:lang w:val="en-GB" w:eastAsia="zh-CN"/>
        </w:rPr>
        <w:t xml:space="preserve">NR RACH </w:t>
      </w:r>
      <w:r w:rsidR="00C6777A">
        <w:rPr>
          <w:rFonts w:eastAsia="等线" w:hint="eastAsia"/>
          <w:sz w:val="22"/>
          <w:szCs w:val="22"/>
          <w:lang w:val="en-GB" w:eastAsia="zh-CN"/>
        </w:rPr>
        <w:t>only</w:t>
      </w:r>
      <w:r w:rsidR="004F76CE">
        <w:rPr>
          <w:rFonts w:eastAsia="等线" w:hint="eastAsia"/>
          <w:sz w:val="22"/>
          <w:szCs w:val="22"/>
          <w:lang w:val="en-GB" w:eastAsia="zh-CN"/>
        </w:rPr>
        <w:t xml:space="preserve">. </w:t>
      </w:r>
      <w:r w:rsidR="004F76CE">
        <w:rPr>
          <w:rFonts w:eastAsia="等线"/>
          <w:sz w:val="22"/>
          <w:szCs w:val="22"/>
          <w:lang w:val="en-GB" w:eastAsia="zh-CN"/>
        </w:rPr>
        <w:t>T</w:t>
      </w:r>
      <w:r w:rsidR="004F76CE">
        <w:rPr>
          <w:rFonts w:eastAsia="等线" w:hint="eastAsia"/>
          <w:sz w:val="22"/>
          <w:szCs w:val="22"/>
          <w:lang w:val="en-GB" w:eastAsia="zh-CN"/>
        </w:rPr>
        <w:t>here is no discussion</w:t>
      </w:r>
      <w:r w:rsidR="00703AB4">
        <w:rPr>
          <w:rFonts w:eastAsia="等线" w:hint="eastAsia"/>
          <w:sz w:val="22"/>
          <w:szCs w:val="22"/>
          <w:lang w:val="en-GB" w:eastAsia="zh-CN"/>
        </w:rPr>
        <w:t>/requirement</w:t>
      </w:r>
      <w:r w:rsidR="004F76CE">
        <w:rPr>
          <w:rFonts w:eastAsia="等线" w:hint="eastAsia"/>
          <w:sz w:val="22"/>
          <w:szCs w:val="22"/>
          <w:lang w:val="en-GB" w:eastAsia="zh-CN"/>
        </w:rPr>
        <w:t xml:space="preserve"> of LTE </w:t>
      </w:r>
      <w:r w:rsidR="004F76CE" w:rsidRPr="004F76CE">
        <w:rPr>
          <w:rFonts w:eastAsia="等线"/>
          <w:sz w:val="22"/>
          <w:szCs w:val="22"/>
          <w:lang w:val="en-GB" w:eastAsia="zh-CN"/>
        </w:rPr>
        <w:t>RACH optimization</w:t>
      </w:r>
      <w:r w:rsidR="004F76CE">
        <w:rPr>
          <w:rFonts w:eastAsia="等线" w:hint="eastAsia"/>
          <w:sz w:val="22"/>
          <w:szCs w:val="22"/>
          <w:lang w:val="en-GB" w:eastAsia="zh-CN"/>
        </w:rPr>
        <w:t xml:space="preserve">. </w:t>
      </w:r>
    </w:p>
    <w:p w14:paraId="2F9B7C59" w14:textId="31CD263A" w:rsidR="00D07A64" w:rsidRPr="00AF4098" w:rsidRDefault="00EA6F7A" w:rsidP="00F34A0D">
      <w:pPr>
        <w:pStyle w:val="af3"/>
        <w:rPr>
          <w:rFonts w:eastAsia="等线"/>
          <w:sz w:val="22"/>
          <w:szCs w:val="22"/>
          <w:lang w:val="en-GB" w:eastAsia="zh-CN"/>
        </w:rPr>
      </w:pPr>
      <w:r>
        <w:rPr>
          <w:rFonts w:eastAsia="等线" w:hint="eastAsia"/>
          <w:sz w:val="22"/>
          <w:szCs w:val="22"/>
          <w:lang w:val="en-GB" w:eastAsia="zh-CN"/>
        </w:rPr>
        <w:t xml:space="preserve">RAN2 can discuss how </w:t>
      </w:r>
      <w:r w:rsidR="00F0061E">
        <w:rPr>
          <w:rFonts w:eastAsia="等线" w:hint="eastAsia"/>
          <w:sz w:val="22"/>
          <w:szCs w:val="22"/>
          <w:lang w:val="en-GB" w:eastAsia="zh-CN"/>
        </w:rPr>
        <w:t xml:space="preserve">to </w:t>
      </w:r>
      <w:r>
        <w:rPr>
          <w:rFonts w:eastAsia="等线" w:hint="eastAsia"/>
          <w:sz w:val="22"/>
          <w:szCs w:val="22"/>
          <w:lang w:val="en-GB" w:eastAsia="zh-CN"/>
        </w:rPr>
        <w:t xml:space="preserve">send </w:t>
      </w:r>
      <w:r w:rsidR="00AB4FFD">
        <w:rPr>
          <w:rFonts w:eastAsia="等线" w:hint="eastAsia"/>
          <w:sz w:val="22"/>
          <w:szCs w:val="22"/>
          <w:lang w:val="en-GB" w:eastAsia="zh-CN"/>
        </w:rPr>
        <w:t xml:space="preserve">NR </w:t>
      </w:r>
      <w:r>
        <w:rPr>
          <w:rFonts w:eastAsia="等线" w:hint="eastAsia"/>
          <w:sz w:val="22"/>
          <w:szCs w:val="22"/>
          <w:lang w:val="en-GB" w:eastAsia="zh-CN"/>
        </w:rPr>
        <w:t xml:space="preserve">RACH report to </w:t>
      </w:r>
      <w:r w:rsidR="00803F79">
        <w:rPr>
          <w:rFonts w:eastAsia="等线" w:hint="eastAsia"/>
          <w:sz w:val="22"/>
          <w:szCs w:val="22"/>
          <w:lang w:val="en-GB" w:eastAsia="zh-CN"/>
        </w:rPr>
        <w:t>(ng-</w:t>
      </w:r>
      <w:proofErr w:type="gramStart"/>
      <w:r w:rsidR="00803F79">
        <w:rPr>
          <w:rFonts w:eastAsia="等线" w:hint="eastAsia"/>
          <w:sz w:val="22"/>
          <w:szCs w:val="22"/>
          <w:lang w:val="en-GB" w:eastAsia="zh-CN"/>
        </w:rPr>
        <w:t>)</w:t>
      </w:r>
      <w:proofErr w:type="spellStart"/>
      <w:r w:rsidR="00803F79">
        <w:rPr>
          <w:rFonts w:eastAsia="等线" w:hint="eastAsia"/>
          <w:sz w:val="22"/>
          <w:szCs w:val="22"/>
          <w:lang w:val="en-GB" w:eastAsia="zh-CN"/>
        </w:rPr>
        <w:t>eNB</w:t>
      </w:r>
      <w:proofErr w:type="spellEnd"/>
      <w:proofErr w:type="gramEnd"/>
      <w:r w:rsidR="00803F79"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AB4FFD">
        <w:rPr>
          <w:rFonts w:eastAsia="等线" w:hint="eastAsia"/>
          <w:sz w:val="22"/>
          <w:szCs w:val="22"/>
          <w:lang w:val="en-GB" w:eastAsia="zh-CN"/>
        </w:rPr>
        <w:t>in</w:t>
      </w:r>
      <w:r>
        <w:rPr>
          <w:rFonts w:eastAsia="等线" w:hint="eastAsia"/>
          <w:sz w:val="22"/>
          <w:szCs w:val="22"/>
          <w:lang w:val="en-GB" w:eastAsia="zh-CN"/>
        </w:rPr>
        <w:t xml:space="preserve"> </w:t>
      </w:r>
      <w:r w:rsidR="00803F79" w:rsidRPr="00803F79">
        <w:rPr>
          <w:rFonts w:eastAsia="等线"/>
          <w:sz w:val="22"/>
          <w:szCs w:val="22"/>
          <w:lang w:val="en-GB" w:eastAsia="zh-CN"/>
        </w:rPr>
        <w:t>(NG)EN-DC</w:t>
      </w:r>
      <w:r w:rsidR="00AB4FFD">
        <w:rPr>
          <w:rFonts w:eastAsia="等线" w:hint="eastAsia"/>
          <w:sz w:val="22"/>
          <w:szCs w:val="22"/>
          <w:lang w:val="en-GB" w:eastAsia="zh-CN"/>
        </w:rPr>
        <w:t xml:space="preserve">. </w:t>
      </w:r>
      <w:r w:rsidR="004F76CE">
        <w:rPr>
          <w:rFonts w:eastAsia="等线" w:hint="eastAsia"/>
          <w:sz w:val="22"/>
          <w:szCs w:val="22"/>
          <w:lang w:val="en-GB" w:eastAsia="zh-CN"/>
        </w:rPr>
        <w:t>RACH optimization for NE-DC does not need to be support in both RAN2 and RAN3 in R18.</w:t>
      </w:r>
    </w:p>
    <w:p w14:paraId="1B1C32F0" w14:textId="312CAB5E" w:rsidR="00517E49" w:rsidRDefault="006C65E0" w:rsidP="00D87443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 xml:space="preserve">Proposal </w:t>
      </w:r>
      <w:r w:rsidR="00EA6F7A">
        <w:rPr>
          <w:rFonts w:eastAsia="等线" w:hint="eastAsia"/>
          <w:b/>
          <w:sz w:val="22"/>
          <w:szCs w:val="22"/>
          <w:lang w:val="en-GB" w:eastAsia="zh-CN"/>
        </w:rPr>
        <w:t>2</w:t>
      </w:r>
      <w:r w:rsidRPr="00AF4098">
        <w:rPr>
          <w:rFonts w:eastAsia="等线"/>
          <w:b/>
          <w:sz w:val="22"/>
          <w:szCs w:val="22"/>
          <w:lang w:val="en-GB" w:eastAsia="zh-CN"/>
        </w:rPr>
        <w:t xml:space="preserve">: </w:t>
      </w:r>
      <w:r w:rsidR="00EA6F7A">
        <w:rPr>
          <w:rFonts w:eastAsia="等线" w:hint="eastAsia"/>
          <w:b/>
          <w:sz w:val="22"/>
          <w:szCs w:val="22"/>
          <w:lang w:val="en-GB" w:eastAsia="zh-CN"/>
        </w:rPr>
        <w:t xml:space="preserve">RAN3 </w:t>
      </w:r>
      <w:r w:rsidR="00F0061E">
        <w:rPr>
          <w:rFonts w:eastAsia="等线"/>
          <w:b/>
          <w:sz w:val="22"/>
          <w:szCs w:val="22"/>
          <w:lang w:val="en-GB" w:eastAsia="zh-CN"/>
        </w:rPr>
        <w:t>supports</w:t>
      </w:r>
      <w:r w:rsidR="00F0061E"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 w:rsidR="00F0061E" w:rsidRPr="00F0061E">
        <w:rPr>
          <w:rFonts w:eastAsia="等线"/>
          <w:b/>
          <w:sz w:val="22"/>
          <w:szCs w:val="22"/>
          <w:lang w:val="en-GB" w:eastAsia="zh-CN"/>
        </w:rPr>
        <w:t>EN-DC</w:t>
      </w:r>
      <w:r w:rsidR="00F0061E">
        <w:rPr>
          <w:rFonts w:eastAsia="等线" w:hint="eastAsia"/>
          <w:b/>
          <w:sz w:val="22"/>
          <w:szCs w:val="22"/>
          <w:lang w:val="en-GB" w:eastAsia="zh-CN"/>
        </w:rPr>
        <w:t xml:space="preserve">, </w:t>
      </w:r>
      <w:r w:rsidR="00F0061E" w:rsidRPr="00F0061E">
        <w:rPr>
          <w:rFonts w:eastAsia="等线"/>
          <w:b/>
          <w:sz w:val="22"/>
          <w:szCs w:val="22"/>
          <w:lang w:val="en-GB" w:eastAsia="zh-CN"/>
        </w:rPr>
        <w:t>NG-ENDC</w:t>
      </w:r>
      <w:r w:rsidR="00F0061E">
        <w:rPr>
          <w:rFonts w:eastAsia="等线" w:hint="eastAsia"/>
          <w:b/>
          <w:sz w:val="22"/>
          <w:szCs w:val="22"/>
          <w:lang w:val="en-GB" w:eastAsia="zh-CN"/>
        </w:rPr>
        <w:t xml:space="preserve"> and NR-DC for RACH optimization</w:t>
      </w:r>
      <w:r w:rsidR="0072071A">
        <w:rPr>
          <w:rFonts w:eastAsia="等线" w:hint="eastAsia"/>
          <w:b/>
          <w:sz w:val="22"/>
          <w:szCs w:val="22"/>
          <w:lang w:val="en-GB" w:eastAsia="zh-CN"/>
        </w:rPr>
        <w:t xml:space="preserve"> in R17</w:t>
      </w:r>
      <w:r w:rsidR="00061F9A" w:rsidRPr="00AF4098">
        <w:rPr>
          <w:rFonts w:eastAsia="等线"/>
          <w:b/>
          <w:sz w:val="22"/>
          <w:szCs w:val="22"/>
          <w:lang w:val="en-GB" w:eastAsia="zh-CN"/>
        </w:rPr>
        <w:t>.</w:t>
      </w:r>
    </w:p>
    <w:p w14:paraId="48A7E34C" w14:textId="33806EF5" w:rsidR="00F0061E" w:rsidRDefault="00F0061E" w:rsidP="00D87443">
      <w:pPr>
        <w:pStyle w:val="af3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/>
          <w:b/>
          <w:sz w:val="22"/>
          <w:szCs w:val="22"/>
          <w:lang w:val="en-GB" w:eastAsia="zh-CN"/>
        </w:rPr>
        <w:t>Proposal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3: RAN2 can discuss how to send </w:t>
      </w:r>
      <w:r w:rsidR="00C6777A">
        <w:rPr>
          <w:rFonts w:eastAsia="等线" w:hint="eastAsia"/>
          <w:b/>
          <w:sz w:val="22"/>
          <w:szCs w:val="22"/>
          <w:lang w:val="en-GB" w:eastAsia="zh-CN"/>
        </w:rPr>
        <w:t xml:space="preserve">NR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RACH report to </w:t>
      </w:r>
      <w:r w:rsidR="00803F79">
        <w:rPr>
          <w:rFonts w:eastAsia="等线"/>
          <w:b/>
          <w:sz w:val="22"/>
          <w:szCs w:val="22"/>
          <w:lang w:val="en-GB" w:eastAsia="zh-CN"/>
        </w:rPr>
        <w:t>(ng-</w:t>
      </w:r>
      <w:proofErr w:type="gramStart"/>
      <w:r w:rsidR="00803F79">
        <w:rPr>
          <w:rFonts w:eastAsia="等线"/>
          <w:b/>
          <w:sz w:val="22"/>
          <w:szCs w:val="22"/>
          <w:lang w:val="en-GB" w:eastAsia="zh-CN"/>
        </w:rPr>
        <w:t>)</w:t>
      </w:r>
      <w:proofErr w:type="spellStart"/>
      <w:r w:rsidR="00803F79" w:rsidRPr="00803F79">
        <w:rPr>
          <w:rFonts w:eastAsia="等线"/>
          <w:b/>
          <w:sz w:val="22"/>
          <w:szCs w:val="22"/>
          <w:lang w:val="en-GB" w:eastAsia="zh-CN"/>
        </w:rPr>
        <w:t>eNB</w:t>
      </w:r>
      <w:proofErr w:type="spellEnd"/>
      <w:proofErr w:type="gramEnd"/>
      <w:r w:rsidR="00803F79" w:rsidRPr="00803F79">
        <w:rPr>
          <w:rFonts w:eastAsia="等线"/>
          <w:b/>
          <w:sz w:val="22"/>
          <w:szCs w:val="22"/>
          <w:lang w:val="en-GB" w:eastAsia="zh-CN"/>
        </w:rPr>
        <w:t xml:space="preserve"> in (NG)EN-DC</w:t>
      </w:r>
      <w:r w:rsidR="00FD21F6">
        <w:rPr>
          <w:rFonts w:eastAsia="等线" w:hint="eastAsia"/>
          <w:b/>
          <w:sz w:val="22"/>
          <w:szCs w:val="22"/>
          <w:lang w:val="en-GB" w:eastAsia="zh-CN"/>
        </w:rPr>
        <w:t xml:space="preserve"> in R18</w:t>
      </w:r>
      <w:r w:rsidR="004F76CE">
        <w:rPr>
          <w:rFonts w:eastAsia="等线" w:hint="eastAsia"/>
          <w:b/>
          <w:sz w:val="22"/>
          <w:szCs w:val="22"/>
          <w:lang w:val="en-GB" w:eastAsia="zh-CN"/>
        </w:rPr>
        <w:t>.</w:t>
      </w:r>
    </w:p>
    <w:p w14:paraId="46C80EFC" w14:textId="510491A9" w:rsidR="007127AE" w:rsidRPr="00AF4098" w:rsidRDefault="007127AE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GB" w:eastAsia="zh-CN"/>
        </w:rPr>
      </w:pPr>
      <w:r w:rsidRPr="00AF4098">
        <w:rPr>
          <w:rFonts w:ascii="Times New Roman" w:eastAsiaTheme="minorEastAsia" w:hAnsi="Times New Roman"/>
          <w:sz w:val="36"/>
          <w:szCs w:val="22"/>
          <w:lang w:val="en-GB" w:eastAsia="zh-CN"/>
        </w:rPr>
        <w:t>Conclusion</w:t>
      </w:r>
    </w:p>
    <w:p w14:paraId="63CBFEDF" w14:textId="77777777" w:rsidR="00694A8E" w:rsidRPr="00AF4098" w:rsidRDefault="00694A8E" w:rsidP="00694A8E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>Proposal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1</w:t>
      </w:r>
      <w:r w:rsidRPr="00AF4098">
        <w:rPr>
          <w:rFonts w:eastAsia="等线"/>
          <w:b/>
          <w:sz w:val="22"/>
          <w:szCs w:val="22"/>
          <w:lang w:val="en-GB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We </w:t>
      </w:r>
      <w:r>
        <w:rPr>
          <w:rFonts w:eastAsia="等线"/>
          <w:b/>
          <w:sz w:val="22"/>
          <w:szCs w:val="22"/>
          <w:lang w:val="en-GB" w:eastAsia="zh-CN"/>
        </w:rPr>
        <w:t>slightly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prefer enhancing RAN internal interfaces rather than Uu interfaces for </w:t>
      </w:r>
      <w:r w:rsidRPr="0079661E">
        <w:rPr>
          <w:rFonts w:eastAsia="等线"/>
          <w:b/>
          <w:sz w:val="22"/>
          <w:szCs w:val="22"/>
          <w:lang w:val="en-GB" w:eastAsia="zh-CN"/>
        </w:rPr>
        <w:t>inform</w:t>
      </w:r>
      <w:r>
        <w:rPr>
          <w:rFonts w:eastAsia="等线" w:hint="eastAsia"/>
          <w:b/>
          <w:sz w:val="22"/>
          <w:szCs w:val="22"/>
          <w:lang w:val="en-GB" w:eastAsia="zh-CN"/>
        </w:rPr>
        <w:t>ing</w:t>
      </w:r>
      <w:r w:rsidRPr="0079661E">
        <w:rPr>
          <w:rFonts w:eastAsia="等线"/>
          <w:b/>
          <w:sz w:val="22"/>
          <w:szCs w:val="22"/>
          <w:lang w:val="en-GB" w:eastAsia="zh-CN"/>
        </w:rPr>
        <w:t xml:space="preserve"> the gNB-CU of RA occurrence</w:t>
      </w:r>
      <w:r w:rsidRPr="00AF4098">
        <w:rPr>
          <w:rFonts w:eastAsia="等线"/>
          <w:b/>
          <w:sz w:val="22"/>
          <w:szCs w:val="22"/>
          <w:lang w:val="en-GB" w:eastAsia="zh-CN"/>
        </w:rPr>
        <w:t>.</w:t>
      </w:r>
    </w:p>
    <w:p w14:paraId="4576049C" w14:textId="77777777" w:rsidR="008F33FD" w:rsidRDefault="008F33FD" w:rsidP="008F33FD">
      <w:pPr>
        <w:pStyle w:val="af3"/>
        <w:rPr>
          <w:rFonts w:eastAsia="等线"/>
          <w:b/>
          <w:sz w:val="22"/>
          <w:szCs w:val="22"/>
          <w:lang w:val="en-GB" w:eastAsia="zh-CN"/>
        </w:rPr>
      </w:pPr>
      <w:r w:rsidRPr="00AF4098">
        <w:rPr>
          <w:rFonts w:eastAsia="等线"/>
          <w:b/>
          <w:sz w:val="22"/>
          <w:szCs w:val="22"/>
          <w:lang w:val="en-GB" w:eastAsia="zh-CN"/>
        </w:rPr>
        <w:t xml:space="preserve">Proposal </w:t>
      </w:r>
      <w:r>
        <w:rPr>
          <w:rFonts w:eastAsia="等线" w:hint="eastAsia"/>
          <w:b/>
          <w:sz w:val="22"/>
          <w:szCs w:val="22"/>
          <w:lang w:val="en-GB" w:eastAsia="zh-CN"/>
        </w:rPr>
        <w:t>2</w:t>
      </w:r>
      <w:r w:rsidRPr="00AF4098">
        <w:rPr>
          <w:rFonts w:eastAsia="等线"/>
          <w:b/>
          <w:sz w:val="22"/>
          <w:szCs w:val="22"/>
          <w:lang w:val="en-GB" w:eastAsia="zh-CN"/>
        </w:rPr>
        <w:t xml:space="preserve">: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RAN3 </w:t>
      </w:r>
      <w:r>
        <w:rPr>
          <w:rFonts w:eastAsia="等线"/>
          <w:b/>
          <w:sz w:val="22"/>
          <w:szCs w:val="22"/>
          <w:lang w:val="en-GB" w:eastAsia="zh-CN"/>
        </w:rPr>
        <w:t>supports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</w:t>
      </w:r>
      <w:r w:rsidRPr="00F0061E">
        <w:rPr>
          <w:rFonts w:eastAsia="等线"/>
          <w:b/>
          <w:sz w:val="22"/>
          <w:szCs w:val="22"/>
          <w:lang w:val="en-GB" w:eastAsia="zh-CN"/>
        </w:rPr>
        <w:t>EN-DC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, </w:t>
      </w:r>
      <w:r w:rsidRPr="00F0061E">
        <w:rPr>
          <w:rFonts w:eastAsia="等线"/>
          <w:b/>
          <w:sz w:val="22"/>
          <w:szCs w:val="22"/>
          <w:lang w:val="en-GB" w:eastAsia="zh-CN"/>
        </w:rPr>
        <w:t>NG-ENDC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and NR-DC for RA</w:t>
      </w:r>
      <w:bookmarkStart w:id="0" w:name="_GoBack"/>
      <w:bookmarkEnd w:id="0"/>
      <w:r>
        <w:rPr>
          <w:rFonts w:eastAsia="等线" w:hint="eastAsia"/>
          <w:b/>
          <w:sz w:val="22"/>
          <w:szCs w:val="22"/>
          <w:lang w:val="en-GB" w:eastAsia="zh-CN"/>
        </w:rPr>
        <w:t>CH optimization in R17</w:t>
      </w:r>
      <w:r w:rsidRPr="00AF4098">
        <w:rPr>
          <w:rFonts w:eastAsia="等线"/>
          <w:b/>
          <w:sz w:val="22"/>
          <w:szCs w:val="22"/>
          <w:lang w:val="en-GB" w:eastAsia="zh-CN"/>
        </w:rPr>
        <w:t>.</w:t>
      </w:r>
    </w:p>
    <w:p w14:paraId="49F7E0C0" w14:textId="5DEB8EE3" w:rsidR="008F33FD" w:rsidRPr="008F33FD" w:rsidRDefault="008F33FD" w:rsidP="008F33FD">
      <w:pPr>
        <w:pStyle w:val="af3"/>
        <w:rPr>
          <w:rFonts w:eastAsia="等线"/>
          <w:b/>
          <w:sz w:val="22"/>
          <w:szCs w:val="22"/>
          <w:lang w:val="en-GB" w:eastAsia="zh-CN"/>
        </w:rPr>
      </w:pPr>
      <w:r>
        <w:rPr>
          <w:rFonts w:eastAsia="等线"/>
          <w:b/>
          <w:sz w:val="22"/>
          <w:szCs w:val="22"/>
          <w:lang w:val="en-GB" w:eastAsia="zh-CN"/>
        </w:rPr>
        <w:t>Proposal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 3: RAN2 can discuss how to send </w:t>
      </w:r>
      <w:r w:rsidR="00C6777A">
        <w:rPr>
          <w:rFonts w:eastAsia="等线" w:hint="eastAsia"/>
          <w:b/>
          <w:sz w:val="22"/>
          <w:szCs w:val="22"/>
          <w:lang w:val="en-GB" w:eastAsia="zh-CN"/>
        </w:rPr>
        <w:t xml:space="preserve">NR </w:t>
      </w:r>
      <w:r>
        <w:rPr>
          <w:rFonts w:eastAsia="等线" w:hint="eastAsia"/>
          <w:b/>
          <w:sz w:val="22"/>
          <w:szCs w:val="22"/>
          <w:lang w:val="en-GB" w:eastAsia="zh-CN"/>
        </w:rPr>
        <w:t xml:space="preserve">RACH report to </w:t>
      </w:r>
      <w:r w:rsidR="00803F79" w:rsidRPr="00803F79">
        <w:rPr>
          <w:rFonts w:eastAsia="等线"/>
          <w:b/>
          <w:sz w:val="22"/>
          <w:szCs w:val="22"/>
          <w:lang w:val="en-GB" w:eastAsia="zh-CN"/>
        </w:rPr>
        <w:t>(ng-</w:t>
      </w:r>
      <w:proofErr w:type="gramStart"/>
      <w:r w:rsidR="00803F79" w:rsidRPr="00803F79">
        <w:rPr>
          <w:rFonts w:eastAsia="等线"/>
          <w:b/>
          <w:sz w:val="22"/>
          <w:szCs w:val="22"/>
          <w:lang w:val="en-GB" w:eastAsia="zh-CN"/>
        </w:rPr>
        <w:t>)</w:t>
      </w:r>
      <w:proofErr w:type="spellStart"/>
      <w:r w:rsidR="00803F79" w:rsidRPr="00803F79">
        <w:rPr>
          <w:rFonts w:eastAsia="等线"/>
          <w:b/>
          <w:sz w:val="22"/>
          <w:szCs w:val="22"/>
          <w:lang w:val="en-GB" w:eastAsia="zh-CN"/>
        </w:rPr>
        <w:t>eNB</w:t>
      </w:r>
      <w:proofErr w:type="spellEnd"/>
      <w:proofErr w:type="gramEnd"/>
      <w:r w:rsidR="00803F79" w:rsidRPr="00803F79">
        <w:rPr>
          <w:rFonts w:eastAsia="等线"/>
          <w:b/>
          <w:sz w:val="22"/>
          <w:szCs w:val="22"/>
          <w:lang w:val="en-GB" w:eastAsia="zh-CN"/>
        </w:rPr>
        <w:t xml:space="preserve"> in (NG)EN-DC</w:t>
      </w:r>
      <w:r w:rsidR="00FD21F6">
        <w:rPr>
          <w:rFonts w:eastAsia="等线" w:hint="eastAsia"/>
          <w:b/>
          <w:sz w:val="22"/>
          <w:szCs w:val="22"/>
          <w:lang w:val="en-GB" w:eastAsia="zh-CN"/>
        </w:rPr>
        <w:t xml:space="preserve"> in R18</w:t>
      </w:r>
      <w:r>
        <w:rPr>
          <w:rFonts w:eastAsia="等线" w:hint="eastAsia"/>
          <w:b/>
          <w:sz w:val="22"/>
          <w:szCs w:val="22"/>
          <w:lang w:val="en-GB" w:eastAsia="zh-CN"/>
        </w:rPr>
        <w:t>.</w:t>
      </w:r>
    </w:p>
    <w:p w14:paraId="2C67CFFA" w14:textId="48996CC1" w:rsidR="0077083C" w:rsidRPr="00AF4098" w:rsidRDefault="0077083C" w:rsidP="0008253F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GB" w:eastAsia="zh-CN"/>
        </w:rPr>
      </w:pPr>
      <w:r w:rsidRPr="00AF4098">
        <w:rPr>
          <w:rFonts w:ascii="Times New Roman" w:eastAsiaTheme="minorEastAsia" w:hAnsi="Times New Roman"/>
          <w:sz w:val="36"/>
          <w:szCs w:val="22"/>
          <w:lang w:val="en-GB" w:eastAsia="zh-CN"/>
        </w:rPr>
        <w:t>Reference</w:t>
      </w:r>
    </w:p>
    <w:p w14:paraId="34BC5BC3" w14:textId="6613E5BF" w:rsidR="00432521" w:rsidRDefault="00CE52BD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AF4098">
        <w:rPr>
          <w:rFonts w:eastAsia="等线"/>
          <w:sz w:val="22"/>
          <w:szCs w:val="22"/>
          <w:lang w:eastAsia="zh-CN"/>
        </w:rPr>
        <w:t>[1]</w:t>
      </w:r>
      <w:r w:rsidR="00246AD9">
        <w:rPr>
          <w:rFonts w:eastAsia="等线" w:hint="eastAsia"/>
          <w:sz w:val="22"/>
          <w:szCs w:val="22"/>
          <w:lang w:eastAsia="zh-CN"/>
        </w:rPr>
        <w:t xml:space="preserve"> RAN3#117, Chair N</w:t>
      </w:r>
      <w:r w:rsidR="00277299">
        <w:rPr>
          <w:rFonts w:eastAsia="等线" w:hint="eastAsia"/>
          <w:sz w:val="22"/>
          <w:szCs w:val="22"/>
          <w:lang w:eastAsia="zh-CN"/>
        </w:rPr>
        <w:t>otes.</w:t>
      </w:r>
    </w:p>
    <w:p w14:paraId="7BF291AA" w14:textId="2461ACA0" w:rsidR="00517E49" w:rsidRDefault="00517E49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[2]</w:t>
      </w:r>
      <w:r w:rsidR="00277299" w:rsidRPr="00277299">
        <w:t xml:space="preserve"> </w:t>
      </w:r>
      <w:r w:rsidR="00277299" w:rsidRPr="00277299">
        <w:rPr>
          <w:rFonts w:eastAsia="等线"/>
          <w:sz w:val="22"/>
          <w:szCs w:val="22"/>
          <w:lang w:eastAsia="zh-CN"/>
        </w:rPr>
        <w:t>R3-225312</w:t>
      </w:r>
      <w:r w:rsidR="0073531F">
        <w:rPr>
          <w:rFonts w:eastAsia="等线" w:hint="eastAsia"/>
          <w:sz w:val="22"/>
          <w:szCs w:val="22"/>
          <w:lang w:eastAsia="zh-CN"/>
        </w:rPr>
        <w:t>,</w:t>
      </w:r>
      <w:r w:rsidR="00277299" w:rsidRPr="00277299">
        <w:t xml:space="preserve"> </w:t>
      </w:r>
      <w:r w:rsidR="00277299" w:rsidRPr="00277299">
        <w:rPr>
          <w:rFonts w:eastAsia="等线"/>
          <w:sz w:val="22"/>
          <w:szCs w:val="22"/>
          <w:lang w:eastAsia="zh-CN"/>
        </w:rPr>
        <w:t>LS on SN RACH report status in R17</w:t>
      </w:r>
      <w:r w:rsidR="00277299">
        <w:rPr>
          <w:rFonts w:eastAsia="等线" w:hint="eastAsia"/>
          <w:sz w:val="22"/>
          <w:szCs w:val="22"/>
          <w:lang w:eastAsia="zh-CN"/>
        </w:rPr>
        <w:t>, E</w:t>
      </w:r>
      <w:r w:rsidR="00277299" w:rsidRPr="00277299">
        <w:rPr>
          <w:rFonts w:eastAsia="等线"/>
          <w:sz w:val="22"/>
          <w:szCs w:val="22"/>
          <w:lang w:eastAsia="zh-CN"/>
        </w:rPr>
        <w:t>ricsson</w:t>
      </w:r>
      <w:r w:rsidR="00246AD9">
        <w:rPr>
          <w:rFonts w:eastAsia="等线" w:hint="eastAsia"/>
          <w:sz w:val="22"/>
          <w:szCs w:val="22"/>
          <w:lang w:eastAsia="zh-CN"/>
        </w:rPr>
        <w:t>.</w:t>
      </w:r>
    </w:p>
    <w:p w14:paraId="717D0543" w14:textId="17520F0B" w:rsidR="00163B3E" w:rsidRPr="00AF4098" w:rsidRDefault="00163B3E" w:rsidP="00163B3E">
      <w:pPr>
        <w:pStyle w:val="af5"/>
        <w:keepNext/>
        <w:keepLines/>
        <w:numPr>
          <w:ilvl w:val="0"/>
          <w:numId w:val="1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GB"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val="en-GB" w:eastAsia="zh-CN"/>
        </w:rPr>
        <w:t>Ann</w:t>
      </w:r>
      <w:r w:rsidRPr="00AF4098">
        <w:rPr>
          <w:rFonts w:ascii="Times New Roman" w:eastAsiaTheme="minorEastAsia" w:hAnsi="Times New Roman"/>
          <w:sz w:val="36"/>
          <w:szCs w:val="22"/>
          <w:lang w:val="en-GB" w:eastAsia="zh-CN"/>
        </w:rPr>
        <w:t>e</w:t>
      </w:r>
      <w:r>
        <w:rPr>
          <w:rFonts w:ascii="Times New Roman" w:eastAsiaTheme="minorEastAsia" w:hAnsi="Times New Roman" w:hint="eastAsia"/>
          <w:sz w:val="36"/>
          <w:szCs w:val="22"/>
          <w:lang w:val="en-GB" w:eastAsia="zh-CN"/>
        </w:rPr>
        <w:t>x</w:t>
      </w:r>
      <w:r w:rsidR="00AF4AF2">
        <w:rPr>
          <w:rFonts w:ascii="Times New Roman" w:eastAsiaTheme="minorEastAsia" w:hAnsi="Times New Roman" w:hint="eastAsia"/>
          <w:sz w:val="36"/>
          <w:szCs w:val="22"/>
          <w:lang w:val="en-GB" w:eastAsia="zh-CN"/>
        </w:rPr>
        <w:t xml:space="preserve"> LS to RAN2</w:t>
      </w:r>
    </w:p>
    <w:p w14:paraId="4BEA85EE" w14:textId="485B94D6" w:rsidR="001D4912" w:rsidRPr="00783080" w:rsidRDefault="001D4912" w:rsidP="001D4912">
      <w:pPr>
        <w:tabs>
          <w:tab w:val="right" w:pos="9072"/>
        </w:tabs>
        <w:jc w:val="both"/>
        <w:rPr>
          <w:rFonts w:ascii="Arial" w:eastAsia="宋体" w:hAnsi="Arial"/>
          <w:b/>
          <w:i/>
          <w:sz w:val="24"/>
          <w:lang w:eastAsia="zh-CN"/>
        </w:rPr>
      </w:pPr>
      <w:r w:rsidRPr="00E75D00">
        <w:rPr>
          <w:rFonts w:ascii="Arial" w:hAnsi="Arial" w:cs="Arial"/>
          <w:b/>
          <w:sz w:val="24"/>
        </w:rPr>
        <w:t>3GPP TSG-RAN WG</w:t>
      </w:r>
      <w:r>
        <w:rPr>
          <w:rFonts w:ascii="Arial" w:hAnsi="Arial" w:cs="Arial" w:hint="eastAsia"/>
          <w:b/>
          <w:sz w:val="24"/>
          <w:lang w:eastAsia="zh-CN"/>
        </w:rPr>
        <w:t>3</w:t>
      </w:r>
      <w:r w:rsidRPr="00E75D00">
        <w:rPr>
          <w:rFonts w:ascii="Arial" w:hAnsi="Arial" w:cs="Arial"/>
          <w:b/>
          <w:sz w:val="24"/>
        </w:rPr>
        <w:t xml:space="preserve"> Meeting </w:t>
      </w:r>
      <w:r w:rsidRPr="00E75D00">
        <w:rPr>
          <w:rFonts w:ascii="Arial" w:hAnsi="Arial" w:cs="Arial" w:hint="eastAsia"/>
          <w:b/>
          <w:sz w:val="24"/>
          <w:lang w:eastAsia="zh-CN"/>
        </w:rPr>
        <w:t>#</w:t>
      </w:r>
      <w:r>
        <w:rPr>
          <w:rFonts w:ascii="Arial" w:hAnsi="Arial" w:cs="Arial"/>
          <w:b/>
          <w:sz w:val="24"/>
          <w:lang w:eastAsia="zh-CN"/>
        </w:rPr>
        <w:t>11</w:t>
      </w:r>
      <w:r>
        <w:rPr>
          <w:rFonts w:ascii="Arial" w:hAnsi="Arial" w:cs="Arial" w:hint="eastAsia"/>
          <w:b/>
          <w:sz w:val="24"/>
          <w:lang w:eastAsia="zh-CN"/>
        </w:rPr>
        <w:t>7bis</w:t>
      </w:r>
      <w:r>
        <w:rPr>
          <w:rFonts w:ascii="Arial" w:hAnsi="Arial" w:cs="Arial"/>
          <w:b/>
          <w:sz w:val="24"/>
          <w:lang w:eastAsia="zh-CN"/>
        </w:rPr>
        <w:t>-</w:t>
      </w:r>
      <w:r>
        <w:rPr>
          <w:rFonts w:ascii="Arial" w:eastAsia="宋体" w:hAnsi="Arial" w:cs="Arial"/>
          <w:b/>
          <w:sz w:val="24"/>
          <w:lang w:eastAsia="zh-CN"/>
        </w:rPr>
        <w:t>e</w:t>
      </w:r>
      <w:r w:rsidRPr="00E75D00">
        <w:rPr>
          <w:rFonts w:ascii="Arial" w:eastAsia="MS Mincho" w:hAnsi="Arial"/>
          <w:b/>
          <w:sz w:val="24"/>
        </w:rPr>
        <w:tab/>
      </w:r>
      <w:r w:rsidRPr="003F3061">
        <w:rPr>
          <w:rFonts w:ascii="Arial" w:hAnsi="Arial"/>
          <w:b/>
          <w:sz w:val="24"/>
          <w:lang w:eastAsia="zh-CN"/>
        </w:rPr>
        <w:t>R</w:t>
      </w:r>
      <w:r>
        <w:rPr>
          <w:rFonts w:ascii="Arial" w:hAnsi="Arial" w:hint="eastAsia"/>
          <w:b/>
          <w:sz w:val="24"/>
          <w:lang w:eastAsia="zh-CN"/>
        </w:rPr>
        <w:t>3</w:t>
      </w:r>
      <w:r w:rsidRPr="003F3061">
        <w:rPr>
          <w:rFonts w:ascii="Arial" w:hAnsi="Arial"/>
          <w:b/>
          <w:sz w:val="24"/>
          <w:lang w:eastAsia="zh-CN"/>
        </w:rPr>
        <w:t>-22</w:t>
      </w:r>
      <w:r>
        <w:rPr>
          <w:rFonts w:ascii="Arial" w:hAnsi="Arial" w:hint="eastAsia"/>
          <w:b/>
          <w:sz w:val="24"/>
          <w:lang w:eastAsia="zh-CN"/>
        </w:rPr>
        <w:t>xxxx</w:t>
      </w:r>
    </w:p>
    <w:p w14:paraId="296A3F3C" w14:textId="484DB42F" w:rsidR="001D4912" w:rsidRDefault="001D4912" w:rsidP="001D4912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宋体" w:hAnsi="Arial"/>
          <w:b/>
          <w:sz w:val="24"/>
          <w:lang w:eastAsia="zh-CN"/>
        </w:rPr>
      </w:pPr>
      <w:r w:rsidRPr="001D4912">
        <w:rPr>
          <w:rFonts w:ascii="Arial" w:eastAsia="宋体" w:hAnsi="Arial"/>
          <w:b/>
          <w:sz w:val="24"/>
          <w:lang w:eastAsia="zh-CN"/>
        </w:rPr>
        <w:t>Electronic meeting, 10</w:t>
      </w:r>
      <w:r w:rsidRPr="00A039F2">
        <w:rPr>
          <w:rFonts w:ascii="Arial" w:eastAsia="宋体" w:hAnsi="Arial"/>
          <w:b/>
          <w:sz w:val="24"/>
          <w:vertAlign w:val="superscript"/>
          <w:lang w:eastAsia="zh-CN"/>
        </w:rPr>
        <w:t>th</w:t>
      </w:r>
      <w:r w:rsidRPr="001D4912">
        <w:rPr>
          <w:rFonts w:ascii="Arial" w:eastAsia="宋体" w:hAnsi="Arial"/>
          <w:b/>
          <w:sz w:val="24"/>
          <w:lang w:eastAsia="zh-CN"/>
        </w:rPr>
        <w:t xml:space="preserve"> - 18</w:t>
      </w:r>
      <w:r w:rsidRPr="00A039F2">
        <w:rPr>
          <w:rFonts w:ascii="Arial" w:eastAsia="宋体" w:hAnsi="Arial"/>
          <w:b/>
          <w:sz w:val="24"/>
          <w:vertAlign w:val="superscript"/>
          <w:lang w:eastAsia="zh-CN"/>
        </w:rPr>
        <w:t>th</w:t>
      </w:r>
      <w:r w:rsidRPr="001D4912">
        <w:rPr>
          <w:rFonts w:ascii="Arial" w:eastAsia="宋体" w:hAnsi="Arial"/>
          <w:b/>
          <w:sz w:val="24"/>
          <w:lang w:eastAsia="zh-CN"/>
        </w:rPr>
        <w:t xml:space="preserve"> October 2022</w:t>
      </w:r>
    </w:p>
    <w:p w14:paraId="68064132" w14:textId="77777777" w:rsidR="001D4912" w:rsidRPr="001D4912" w:rsidRDefault="001D4912" w:rsidP="001D4912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宋体" w:hAnsi="Arial"/>
          <w:b/>
          <w:sz w:val="24"/>
          <w:lang w:eastAsia="zh-CN"/>
        </w:rPr>
      </w:pPr>
    </w:p>
    <w:p w14:paraId="6C089984" w14:textId="3B19E713" w:rsidR="001D4912" w:rsidRPr="005C3FBF" w:rsidRDefault="001D4912" w:rsidP="001D4912">
      <w:pPr>
        <w:spacing w:after="60"/>
        <w:rPr>
          <w:rFonts w:ascii="Arial" w:hAnsi="Arial" w:cs="Arial"/>
          <w:bCs/>
        </w:rPr>
      </w:pPr>
      <w:r w:rsidRPr="005C3FBF">
        <w:rPr>
          <w:rFonts w:ascii="Arial" w:hAnsi="Arial" w:cs="Arial"/>
          <w:b/>
        </w:rPr>
        <w:t>Title:</w:t>
      </w:r>
      <w:r w:rsidRPr="005C3FBF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[</w:t>
      </w:r>
      <w:r w:rsidR="00F44DB7">
        <w:rPr>
          <w:rFonts w:ascii="Arial" w:hAnsi="Arial" w:cs="Arial" w:hint="eastAsia"/>
          <w:b/>
          <w:lang w:eastAsia="zh-CN"/>
        </w:rPr>
        <w:t>D</w:t>
      </w:r>
      <w:r>
        <w:rPr>
          <w:rFonts w:ascii="Arial" w:hAnsi="Arial" w:cs="Arial" w:hint="eastAsia"/>
          <w:b/>
          <w:lang w:eastAsia="zh-CN"/>
        </w:rPr>
        <w:t xml:space="preserve">raft] </w:t>
      </w:r>
      <w:r w:rsidRPr="001D4912">
        <w:rPr>
          <w:rFonts w:ascii="Arial" w:hAnsi="Arial" w:cs="Arial" w:hint="eastAsia"/>
          <w:bCs/>
          <w:color w:val="000000"/>
        </w:rPr>
        <w:t xml:space="preserve">Reply </w:t>
      </w:r>
      <w:r w:rsidRPr="001D4912">
        <w:rPr>
          <w:rFonts w:ascii="Arial" w:hAnsi="Arial" w:cs="Arial"/>
          <w:bCs/>
          <w:color w:val="000000"/>
        </w:rPr>
        <w:t>L</w:t>
      </w:r>
      <w:r w:rsidRPr="005C3FBF">
        <w:rPr>
          <w:rFonts w:ascii="Arial" w:hAnsi="Arial" w:cs="Arial"/>
          <w:bCs/>
        </w:rPr>
        <w:t xml:space="preserve">S on </w:t>
      </w:r>
      <w:r w:rsidRPr="00AE316A">
        <w:rPr>
          <w:rFonts w:ascii="Arial" w:hAnsi="Arial" w:cs="Arial"/>
          <w:bCs/>
          <w:color w:val="000000"/>
        </w:rPr>
        <w:t>SN RACH report</w:t>
      </w:r>
      <w:r>
        <w:rPr>
          <w:rFonts w:ascii="Arial" w:hAnsi="Arial" w:cs="Arial"/>
          <w:bCs/>
          <w:color w:val="000000"/>
        </w:rPr>
        <w:t xml:space="preserve"> status</w:t>
      </w:r>
      <w:r w:rsidRPr="00AE316A">
        <w:rPr>
          <w:rFonts w:ascii="Arial" w:hAnsi="Arial" w:cs="Arial"/>
          <w:bCs/>
          <w:color w:val="000000"/>
        </w:rPr>
        <w:t xml:space="preserve"> in R17</w:t>
      </w:r>
    </w:p>
    <w:p w14:paraId="20F64A0D" w14:textId="77777777" w:rsidR="001D4912" w:rsidRPr="005C3FBF" w:rsidRDefault="001D4912" w:rsidP="001D4912">
      <w:pPr>
        <w:spacing w:after="60"/>
        <w:rPr>
          <w:rFonts w:ascii="Arial" w:hAnsi="Arial" w:cs="Arial"/>
          <w:bCs/>
        </w:rPr>
      </w:pPr>
      <w:r w:rsidRPr="004730CF">
        <w:rPr>
          <w:rFonts w:ascii="Arial" w:hAnsi="Arial" w:cs="Arial"/>
          <w:b/>
        </w:rPr>
        <w:t>Release</w:t>
      </w:r>
      <w:r>
        <w:rPr>
          <w:rFonts w:ascii="Arial" w:hAnsi="Arial" w:cs="Arial"/>
          <w:bCs/>
        </w:rPr>
        <w:t>: Rel-18</w:t>
      </w:r>
    </w:p>
    <w:p w14:paraId="23839A2F" w14:textId="77777777" w:rsidR="001D4912" w:rsidRDefault="001D4912" w:rsidP="001D4912">
      <w:pPr>
        <w:spacing w:after="60"/>
        <w:rPr>
          <w:rFonts w:ascii="Arial" w:hAnsi="Arial" w:cs="Arial"/>
          <w:bCs/>
        </w:rPr>
      </w:pPr>
      <w:r w:rsidRPr="005C3FBF">
        <w:rPr>
          <w:rFonts w:ascii="Arial" w:hAnsi="Arial" w:cs="Arial"/>
          <w:b/>
        </w:rPr>
        <w:t>Work Item:</w:t>
      </w:r>
      <w:r w:rsidRPr="005C3FBF">
        <w:rPr>
          <w:rFonts w:ascii="Arial" w:hAnsi="Arial" w:cs="Arial"/>
          <w:bCs/>
        </w:rPr>
        <w:tab/>
      </w:r>
      <w:r w:rsidRPr="00BA7F64">
        <w:rPr>
          <w:rFonts w:ascii="Arial" w:hAnsi="Arial" w:cs="Arial"/>
          <w:bCs/>
        </w:rPr>
        <w:t>NR_ENDC_SON_MDT_enh2-Core</w:t>
      </w:r>
    </w:p>
    <w:p w14:paraId="0ABEBF2A" w14:textId="14F63413" w:rsidR="001D4912" w:rsidRPr="005C3FBF" w:rsidRDefault="001D4912" w:rsidP="001D4912">
      <w:pPr>
        <w:spacing w:after="60"/>
        <w:rPr>
          <w:rFonts w:ascii="Arial" w:hAnsi="Arial" w:cs="Arial"/>
          <w:bCs/>
          <w:lang w:eastAsia="zh-CN"/>
        </w:rPr>
      </w:pPr>
      <w:r w:rsidRPr="005C3FBF">
        <w:rPr>
          <w:rFonts w:ascii="Arial" w:hAnsi="Arial" w:cs="Arial"/>
          <w:b/>
        </w:rPr>
        <w:t>Source:</w:t>
      </w:r>
      <w:r w:rsidRPr="005C3FBF">
        <w:rPr>
          <w:rFonts w:ascii="Arial" w:hAnsi="Arial" w:cs="Arial"/>
          <w:bCs/>
        </w:rPr>
        <w:tab/>
      </w:r>
      <w:r w:rsidRPr="00CB3FD8"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3</w:t>
      </w:r>
    </w:p>
    <w:p w14:paraId="52B869AD" w14:textId="42D79AF2" w:rsidR="001D4912" w:rsidRPr="005C3FBF" w:rsidRDefault="001D4912" w:rsidP="001D4912">
      <w:pPr>
        <w:spacing w:after="60"/>
        <w:rPr>
          <w:rFonts w:ascii="Arial" w:hAnsi="Arial" w:cs="Arial"/>
          <w:bCs/>
          <w:lang w:eastAsia="zh-CN"/>
        </w:rPr>
      </w:pPr>
      <w:r w:rsidRPr="005C3FBF">
        <w:rPr>
          <w:rFonts w:ascii="Arial" w:hAnsi="Arial" w:cs="Arial"/>
          <w:b/>
        </w:rPr>
        <w:t>To:</w:t>
      </w:r>
      <w:r w:rsidRPr="005C3FBF"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14:paraId="07BAED44" w14:textId="77777777" w:rsidR="001D4912" w:rsidRPr="005C3FBF" w:rsidRDefault="001D4912" w:rsidP="001D4912">
      <w:pPr>
        <w:spacing w:after="60"/>
        <w:rPr>
          <w:rFonts w:ascii="Arial" w:hAnsi="Arial" w:cs="Arial"/>
          <w:bCs/>
        </w:rPr>
      </w:pPr>
      <w:r w:rsidRPr="005C3FBF">
        <w:rPr>
          <w:rFonts w:ascii="Arial" w:hAnsi="Arial" w:cs="Arial"/>
          <w:b/>
        </w:rPr>
        <w:t>Cc:</w:t>
      </w:r>
      <w:r w:rsidRPr="005C3FBF">
        <w:rPr>
          <w:rFonts w:ascii="Arial" w:hAnsi="Arial" w:cs="Arial"/>
          <w:bCs/>
        </w:rPr>
        <w:tab/>
        <w:t>-</w:t>
      </w:r>
    </w:p>
    <w:p w14:paraId="292CEDE5" w14:textId="77777777" w:rsidR="001D4912" w:rsidRPr="005C3FBF" w:rsidRDefault="001D4912" w:rsidP="001D4912">
      <w:pPr>
        <w:tabs>
          <w:tab w:val="left" w:pos="2268"/>
        </w:tabs>
        <w:rPr>
          <w:rFonts w:ascii="Arial" w:hAnsi="Arial" w:cs="Arial"/>
          <w:bCs/>
        </w:rPr>
      </w:pPr>
      <w:r w:rsidRPr="005C3FBF">
        <w:rPr>
          <w:rFonts w:ascii="Arial" w:hAnsi="Arial" w:cs="Arial"/>
          <w:b/>
        </w:rPr>
        <w:t>Contact Person:</w:t>
      </w:r>
      <w:r w:rsidRPr="005C3FBF">
        <w:rPr>
          <w:rFonts w:ascii="Arial" w:hAnsi="Arial" w:cs="Arial"/>
          <w:bCs/>
        </w:rPr>
        <w:tab/>
      </w:r>
    </w:p>
    <w:p w14:paraId="3BAF39C4" w14:textId="2CE08833" w:rsidR="001D4912" w:rsidRPr="005C3FBF" w:rsidRDefault="001D4912" w:rsidP="00BF5176">
      <w:pPr>
        <w:rPr>
          <w:lang w:eastAsia="zh-CN"/>
        </w:rPr>
      </w:pPr>
      <w:r w:rsidRPr="005C3FBF">
        <w:rPr>
          <w:b/>
        </w:rPr>
        <w:t>Name:</w:t>
      </w:r>
      <w:r w:rsidRPr="005C3FBF">
        <w:tab/>
      </w:r>
      <w:r w:rsidR="006748D7">
        <w:rPr>
          <w:rFonts w:hint="eastAsia"/>
          <w:lang w:eastAsia="zh-CN"/>
        </w:rPr>
        <w:t>Liu Z</w:t>
      </w:r>
      <w:r>
        <w:rPr>
          <w:rFonts w:hint="eastAsia"/>
          <w:lang w:eastAsia="zh-CN"/>
        </w:rPr>
        <w:t>iqiao</w:t>
      </w:r>
    </w:p>
    <w:p w14:paraId="4C47EA4C" w14:textId="4628B35E" w:rsidR="001D4912" w:rsidRPr="005C3FBF" w:rsidRDefault="001D4912" w:rsidP="00BF5176">
      <w:r w:rsidRPr="005C3FBF">
        <w:rPr>
          <w:b/>
        </w:rPr>
        <w:t>E-mail:</w:t>
      </w:r>
      <w:r w:rsidRPr="005C3FBF">
        <w:tab/>
      </w:r>
      <w:r w:rsidR="00CC76E9">
        <w:rPr>
          <w:rFonts w:hint="eastAsia"/>
          <w:lang w:eastAsia="zh-CN"/>
        </w:rPr>
        <w:t>liuziqiao@catt.cn</w:t>
      </w:r>
      <w:r w:rsidRPr="005C3FBF">
        <w:t xml:space="preserve"> </w:t>
      </w:r>
    </w:p>
    <w:p w14:paraId="7DF43421" w14:textId="77777777" w:rsidR="001D4912" w:rsidRPr="005C3FBF" w:rsidRDefault="001D4912" w:rsidP="001D4912">
      <w:pPr>
        <w:spacing w:after="60"/>
        <w:rPr>
          <w:rFonts w:ascii="Arial" w:hAnsi="Arial" w:cs="Arial"/>
          <w:b/>
        </w:rPr>
      </w:pPr>
    </w:p>
    <w:p w14:paraId="1C80E3FB" w14:textId="77777777" w:rsidR="001D4912" w:rsidRPr="005C3FBF" w:rsidRDefault="001D4912" w:rsidP="001D4912">
      <w:pPr>
        <w:tabs>
          <w:tab w:val="left" w:pos="2268"/>
        </w:tabs>
        <w:rPr>
          <w:rFonts w:ascii="Arial" w:hAnsi="Arial" w:cs="Arial"/>
          <w:b/>
        </w:rPr>
      </w:pPr>
      <w:r w:rsidRPr="005C3FBF">
        <w:rPr>
          <w:rFonts w:ascii="Arial" w:hAnsi="Arial" w:cs="Arial"/>
          <w:b/>
        </w:rPr>
        <w:t>Send any reply LS to:</w:t>
      </w:r>
      <w:r w:rsidRPr="005C3FBF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5C3FBF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3FBF">
        <w:rPr>
          <w:rFonts w:ascii="Arial" w:hAnsi="Arial" w:cs="Arial"/>
          <w:b/>
        </w:rPr>
        <w:t xml:space="preserve"> </w:t>
      </w:r>
      <w:r w:rsidRPr="005C3FBF">
        <w:rPr>
          <w:rFonts w:ascii="Arial" w:hAnsi="Arial" w:cs="Arial"/>
          <w:bCs/>
        </w:rPr>
        <w:tab/>
      </w:r>
    </w:p>
    <w:p w14:paraId="17B6CFC1" w14:textId="77777777" w:rsidR="001D4912" w:rsidRPr="005C3FBF" w:rsidRDefault="001D4912" w:rsidP="001D4912">
      <w:pPr>
        <w:pBdr>
          <w:bottom w:val="single" w:sz="4" w:space="1" w:color="auto"/>
        </w:pBdr>
        <w:rPr>
          <w:rFonts w:ascii="Arial" w:hAnsi="Arial" w:cs="Arial"/>
        </w:rPr>
      </w:pPr>
    </w:p>
    <w:p w14:paraId="5B4CE219" w14:textId="77777777" w:rsidR="001D4912" w:rsidRPr="005C3FBF" w:rsidRDefault="001D4912" w:rsidP="001D4912">
      <w:pPr>
        <w:rPr>
          <w:rFonts w:ascii="Arial" w:hAnsi="Arial" w:cs="Arial"/>
        </w:rPr>
      </w:pPr>
    </w:p>
    <w:p w14:paraId="2F8AC1C2" w14:textId="77777777" w:rsidR="001D4912" w:rsidRPr="005C3FBF" w:rsidRDefault="001D4912" w:rsidP="001D4912">
      <w:pPr>
        <w:spacing w:after="120"/>
        <w:rPr>
          <w:rFonts w:ascii="Arial" w:hAnsi="Arial" w:cs="Arial"/>
          <w:b/>
        </w:rPr>
      </w:pPr>
      <w:r w:rsidRPr="005C3FBF">
        <w:rPr>
          <w:rFonts w:ascii="Arial" w:hAnsi="Arial" w:cs="Arial"/>
          <w:b/>
        </w:rPr>
        <w:t>1. Overall Description:</w:t>
      </w:r>
    </w:p>
    <w:p w14:paraId="745D2A85" w14:textId="5474C636" w:rsidR="001D4912" w:rsidRPr="00CC76E9" w:rsidRDefault="00CC76E9" w:rsidP="001D4912">
      <w:pPr>
        <w:rPr>
          <w:rFonts w:ascii="Arial" w:hAnsi="Arial" w:cs="Arial"/>
          <w:sz w:val="22"/>
          <w:lang w:eastAsia="zh-CN"/>
        </w:rPr>
      </w:pPr>
      <w:r w:rsidRPr="00CC76E9">
        <w:rPr>
          <w:rFonts w:ascii="Arial" w:hAnsi="Arial" w:cs="Arial"/>
          <w:sz w:val="22"/>
        </w:rPr>
        <w:t xml:space="preserve">RAN3 thanks </w:t>
      </w:r>
      <w:r w:rsidR="001C1A01">
        <w:rPr>
          <w:rFonts w:ascii="Arial" w:hAnsi="Arial" w:cs="Arial" w:hint="eastAsia"/>
          <w:sz w:val="22"/>
          <w:lang w:eastAsia="zh-CN"/>
        </w:rPr>
        <w:t>RAN</w:t>
      </w:r>
      <w:r w:rsidRPr="00CC76E9">
        <w:rPr>
          <w:rFonts w:ascii="Arial" w:hAnsi="Arial" w:cs="Arial"/>
          <w:sz w:val="22"/>
        </w:rPr>
        <w:t>2 for their LS and RAN3 provides the following views:</w:t>
      </w:r>
    </w:p>
    <w:p w14:paraId="5276C860" w14:textId="77777777" w:rsidR="001D4912" w:rsidRDefault="001D4912" w:rsidP="001D4912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- Any leftover issues of the SN RA report that is done in Rel-17, and may impact RAN2 specification, including (if applicable): </w:t>
      </w:r>
    </w:p>
    <w:p w14:paraId="31F1F2BA" w14:textId="77777777" w:rsidR="001D4912" w:rsidRDefault="001D4912" w:rsidP="001D4912">
      <w:pPr>
        <w:rPr>
          <w:rFonts w:ascii="Arial" w:hAnsi="Arial" w:cs="Arial"/>
        </w:rPr>
      </w:pPr>
      <w:r>
        <w:rPr>
          <w:rFonts w:ascii="Arial" w:hAnsi="Arial" w:cs="Arial"/>
        </w:rPr>
        <w:t>- Clarification of the required SN RACH report for (</w:t>
      </w:r>
      <w:r w:rsidRPr="00F01D6C">
        <w:rPr>
          <w:rFonts w:ascii="Arial" w:hAnsi="Arial" w:cs="Arial"/>
        </w:rPr>
        <w:t>NG</w:t>
      </w:r>
      <w:proofErr w:type="gramStart"/>
      <w:r w:rsidRPr="00F01D6C">
        <w:rPr>
          <w:rFonts w:ascii="Arial" w:hAnsi="Arial" w:cs="Arial"/>
        </w:rPr>
        <w:t>)EN</w:t>
      </w:r>
      <w:proofErr w:type="gramEnd"/>
      <w:r w:rsidRPr="00F01D6C">
        <w:rPr>
          <w:rFonts w:ascii="Arial" w:hAnsi="Arial" w:cs="Arial"/>
        </w:rPr>
        <w:t>-DC and NE-DC scenarios</w:t>
      </w:r>
      <w:r>
        <w:rPr>
          <w:rFonts w:ascii="Arial" w:hAnsi="Arial" w:cs="Arial"/>
        </w:rPr>
        <w:t>.</w:t>
      </w:r>
    </w:p>
    <w:p w14:paraId="479E3332" w14:textId="1ED92654" w:rsidR="00CC76E9" w:rsidRDefault="00CC76E9" w:rsidP="00CC76E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answer: In Rel-17, RAN3 supports </w:t>
      </w:r>
      <w:r>
        <w:rPr>
          <w:rFonts w:ascii="Arial" w:hAnsi="Arial" w:cs="Arial"/>
        </w:rPr>
        <w:t>(</w:t>
      </w:r>
      <w:r>
        <w:rPr>
          <w:rFonts w:ascii="Arial" w:hAnsi="Arial" w:cs="Arial"/>
          <w:lang w:eastAsia="zh-CN"/>
        </w:rPr>
        <w:t>NG</w:t>
      </w:r>
      <w:proofErr w:type="gramStart"/>
      <w:r>
        <w:rPr>
          <w:rFonts w:ascii="Arial" w:hAnsi="Arial" w:cs="Arial"/>
          <w:lang w:eastAsia="zh-CN"/>
        </w:rPr>
        <w:t>)EN</w:t>
      </w:r>
      <w:proofErr w:type="gramEnd"/>
      <w:r>
        <w:rPr>
          <w:rFonts w:ascii="Arial" w:hAnsi="Arial" w:cs="Arial"/>
          <w:lang w:eastAsia="zh-CN"/>
        </w:rPr>
        <w:t>-D</w:t>
      </w:r>
      <w:r>
        <w:rPr>
          <w:rFonts w:ascii="Arial" w:hAnsi="Arial" w:cs="Arial" w:hint="eastAsia"/>
          <w:lang w:eastAsia="zh-CN"/>
        </w:rPr>
        <w:t>C and NR-DC</w:t>
      </w:r>
      <w:r w:rsidR="00A359CA">
        <w:rPr>
          <w:rFonts w:ascii="Arial" w:hAnsi="Arial" w:cs="Arial" w:hint="eastAsia"/>
          <w:lang w:eastAsia="zh-CN"/>
        </w:rPr>
        <w:t xml:space="preserve"> for RACH optimization</w:t>
      </w:r>
      <w:r>
        <w:rPr>
          <w:rFonts w:ascii="Arial" w:hAnsi="Arial" w:cs="Arial" w:hint="eastAsia"/>
          <w:lang w:eastAsia="zh-CN"/>
        </w:rPr>
        <w:t xml:space="preserve">. </w:t>
      </w:r>
      <w:r w:rsidR="00E038C4">
        <w:rPr>
          <w:rFonts w:ascii="Arial" w:hAnsi="Arial" w:cs="Arial" w:hint="eastAsia"/>
          <w:lang w:eastAsia="zh-CN"/>
        </w:rPr>
        <w:t xml:space="preserve">RAN3 does not see the </w:t>
      </w:r>
      <w:r w:rsidR="00E038C4">
        <w:rPr>
          <w:rFonts w:ascii="Arial" w:hAnsi="Arial" w:cs="Arial"/>
          <w:lang w:eastAsia="zh-CN"/>
        </w:rPr>
        <w:t>necessity</w:t>
      </w:r>
      <w:r w:rsidR="00E038C4">
        <w:rPr>
          <w:rFonts w:ascii="Arial" w:hAnsi="Arial" w:cs="Arial" w:hint="eastAsia"/>
          <w:lang w:eastAsia="zh-CN"/>
        </w:rPr>
        <w:t xml:space="preserve"> to optimize E-UTRA RACH. </w:t>
      </w:r>
      <w:r w:rsidR="00A359CA" w:rsidRPr="00A359CA">
        <w:rPr>
          <w:rFonts w:ascii="Arial" w:hAnsi="Arial" w:cs="Arial"/>
          <w:lang w:eastAsia="zh-CN"/>
        </w:rPr>
        <w:t>RAN2 can discuss how to send NR RACH report to</w:t>
      </w:r>
      <w:r w:rsidR="00803F79" w:rsidRPr="00D93CCF">
        <w:rPr>
          <w:rFonts w:ascii="Arial" w:hAnsi="Arial" w:cs="Arial" w:hint="eastAsia"/>
          <w:lang w:eastAsia="zh-CN"/>
        </w:rPr>
        <w:t xml:space="preserve"> </w:t>
      </w:r>
      <w:r w:rsidR="00803F79" w:rsidRPr="00D93CCF">
        <w:rPr>
          <w:rFonts w:ascii="Arial" w:hAnsi="Arial" w:cs="Arial"/>
          <w:lang w:eastAsia="zh-CN"/>
        </w:rPr>
        <w:t>(ng-</w:t>
      </w:r>
      <w:proofErr w:type="gramStart"/>
      <w:r w:rsidR="00803F79" w:rsidRPr="00D93CCF">
        <w:rPr>
          <w:rFonts w:ascii="Arial" w:hAnsi="Arial" w:cs="Arial"/>
          <w:lang w:eastAsia="zh-CN"/>
        </w:rPr>
        <w:t>)</w:t>
      </w:r>
      <w:proofErr w:type="spellStart"/>
      <w:r w:rsidR="00803F79" w:rsidRPr="00D93CCF">
        <w:rPr>
          <w:rFonts w:ascii="Arial" w:hAnsi="Arial" w:cs="Arial"/>
          <w:lang w:eastAsia="zh-CN"/>
        </w:rPr>
        <w:t>eNB</w:t>
      </w:r>
      <w:proofErr w:type="spellEnd"/>
      <w:proofErr w:type="gramEnd"/>
      <w:r w:rsidR="00803F79" w:rsidRPr="00D93CCF">
        <w:rPr>
          <w:rFonts w:ascii="Arial" w:hAnsi="Arial" w:cs="Arial"/>
          <w:lang w:eastAsia="zh-CN"/>
        </w:rPr>
        <w:t xml:space="preserve"> in (NG)EN-DC</w:t>
      </w:r>
      <w:r w:rsidR="00A359CA">
        <w:rPr>
          <w:rFonts w:ascii="Arial" w:hAnsi="Arial" w:cs="Arial" w:hint="eastAsia"/>
          <w:lang w:eastAsia="zh-CN"/>
        </w:rPr>
        <w:t xml:space="preserve"> in Rel-18.</w:t>
      </w:r>
      <w:r w:rsidR="00E038C4">
        <w:rPr>
          <w:rFonts w:ascii="Arial" w:hAnsi="Arial" w:cs="Arial" w:hint="eastAsia"/>
          <w:lang w:eastAsia="zh-CN"/>
        </w:rPr>
        <w:t xml:space="preserve"> </w:t>
      </w:r>
    </w:p>
    <w:p w14:paraId="29F999F8" w14:textId="77777777" w:rsidR="001D4912" w:rsidRDefault="001D4912" w:rsidP="001D4912">
      <w:pPr>
        <w:rPr>
          <w:rFonts w:ascii="Arial" w:hAnsi="Arial" w:cs="Arial"/>
        </w:rPr>
      </w:pPr>
    </w:p>
    <w:p w14:paraId="6794951C" w14:textId="77777777" w:rsidR="001D4912" w:rsidRPr="005C3FBF" w:rsidRDefault="001D4912" w:rsidP="001D4912">
      <w:pPr>
        <w:rPr>
          <w:rFonts w:ascii="Arial" w:hAnsi="Arial" w:cs="Arial"/>
        </w:rPr>
      </w:pPr>
      <w:r>
        <w:t xml:space="preserve"> </w:t>
      </w:r>
    </w:p>
    <w:p w14:paraId="4A294117" w14:textId="77777777" w:rsidR="001D4912" w:rsidRPr="005C3FBF" w:rsidRDefault="001D4912" w:rsidP="001D4912">
      <w:pPr>
        <w:spacing w:after="120"/>
        <w:rPr>
          <w:rFonts w:ascii="Arial" w:hAnsi="Arial" w:cs="Arial"/>
          <w:b/>
        </w:rPr>
      </w:pPr>
      <w:r w:rsidRPr="005C3FBF">
        <w:rPr>
          <w:rFonts w:ascii="Arial" w:hAnsi="Arial" w:cs="Arial"/>
          <w:b/>
        </w:rPr>
        <w:t>2. Actions:</w:t>
      </w:r>
    </w:p>
    <w:p w14:paraId="2BB2FB1B" w14:textId="77777777" w:rsidR="001D4912" w:rsidRDefault="001D4912" w:rsidP="001D4912">
      <w:pPr>
        <w:spacing w:after="120"/>
        <w:rPr>
          <w:rFonts w:ascii="Arial" w:hAnsi="Arial" w:cs="Arial"/>
          <w:b/>
        </w:rPr>
      </w:pPr>
      <w:r w:rsidRPr="005C3FB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3</w:t>
      </w:r>
      <w:r w:rsidRPr="005C3FBF">
        <w:rPr>
          <w:rFonts w:ascii="Arial" w:hAnsi="Arial" w:cs="Arial"/>
          <w:b/>
        </w:rPr>
        <w:t xml:space="preserve"> group:</w:t>
      </w:r>
    </w:p>
    <w:p w14:paraId="0C57F5EE" w14:textId="13920256" w:rsidR="001D4912" w:rsidRPr="0081551C" w:rsidRDefault="001D4912" w:rsidP="001D4912">
      <w:pPr>
        <w:spacing w:after="120"/>
        <w:rPr>
          <w:rFonts w:ascii="Arial" w:hAnsi="Arial" w:cs="Arial"/>
          <w:bCs/>
          <w:lang w:eastAsia="zh-CN"/>
        </w:rPr>
      </w:pPr>
      <w:r w:rsidRPr="005C3FBF">
        <w:rPr>
          <w:rFonts w:ascii="Arial" w:hAnsi="Arial" w:cs="Arial"/>
          <w:b/>
        </w:rPr>
        <w:t xml:space="preserve">ACTION: </w:t>
      </w:r>
      <w:r w:rsidRPr="005C3FBF">
        <w:rPr>
          <w:rFonts w:ascii="Arial" w:eastAsia="Malgun Gothic" w:hAnsi="Arial" w:cs="Arial" w:hint="eastAsia"/>
          <w:bCs/>
          <w:lang w:eastAsia="ko-KR"/>
        </w:rPr>
        <w:t>RAN</w:t>
      </w:r>
      <w:r w:rsidR="00AF6C50">
        <w:rPr>
          <w:rFonts w:ascii="Arial" w:hAnsi="Arial" w:cs="Arial" w:hint="eastAsia"/>
          <w:bCs/>
          <w:lang w:eastAsia="zh-CN"/>
        </w:rPr>
        <w:t>3</w:t>
      </w:r>
      <w:r w:rsidRPr="005C3FBF">
        <w:rPr>
          <w:rFonts w:ascii="Arial" w:eastAsia="Malgun Gothic" w:hAnsi="Arial" w:cs="Arial"/>
          <w:bCs/>
          <w:lang w:eastAsia="ko-KR"/>
        </w:rPr>
        <w:t xml:space="preserve"> respectfully asks RAN</w:t>
      </w:r>
      <w:r w:rsidR="00AF6C50">
        <w:rPr>
          <w:rFonts w:ascii="Arial" w:hAnsi="Arial" w:cs="Arial" w:hint="eastAsia"/>
          <w:bCs/>
          <w:lang w:eastAsia="zh-CN"/>
        </w:rPr>
        <w:t>2</w:t>
      </w:r>
      <w:r w:rsidRPr="005C3FBF">
        <w:rPr>
          <w:rFonts w:ascii="Arial" w:eastAsia="Malgun Gothic" w:hAnsi="Arial" w:cs="Arial"/>
          <w:bCs/>
          <w:lang w:eastAsia="ko-KR"/>
        </w:rPr>
        <w:t xml:space="preserve"> to</w:t>
      </w:r>
      <w:r>
        <w:rPr>
          <w:rFonts w:ascii="Arial" w:eastAsia="Malgun Gothic" w:hAnsi="Arial" w:cs="Arial"/>
          <w:bCs/>
          <w:lang w:eastAsia="ko-KR"/>
        </w:rPr>
        <w:t xml:space="preserve"> </w:t>
      </w:r>
      <w:r w:rsidR="00AF6C50">
        <w:rPr>
          <w:rFonts w:ascii="Arial" w:hAnsi="Arial" w:cs="Arial" w:hint="eastAsia"/>
          <w:bCs/>
          <w:lang w:eastAsia="zh-CN"/>
        </w:rPr>
        <w:t>take above into account</w:t>
      </w:r>
      <w:r w:rsidR="0081551C">
        <w:rPr>
          <w:rFonts w:ascii="Arial" w:hAnsi="Arial" w:cs="Arial" w:hint="eastAsia"/>
          <w:bCs/>
          <w:lang w:eastAsia="zh-CN"/>
        </w:rPr>
        <w:t>.</w:t>
      </w:r>
    </w:p>
    <w:p w14:paraId="68A0DFB5" w14:textId="77777777" w:rsidR="001D4912" w:rsidRPr="00E037E2" w:rsidRDefault="001D4912" w:rsidP="001D4912">
      <w:pPr>
        <w:rPr>
          <w:rFonts w:ascii="Arial" w:eastAsia="Malgun Gothic" w:hAnsi="Arial" w:cs="Arial"/>
          <w:bCs/>
          <w:lang w:eastAsia="ko-KR"/>
        </w:rPr>
      </w:pPr>
    </w:p>
    <w:p w14:paraId="7EB306EE" w14:textId="40A595E1" w:rsidR="001D4912" w:rsidRPr="005C3FBF" w:rsidRDefault="001D4912" w:rsidP="001D4912">
      <w:pPr>
        <w:spacing w:after="120"/>
        <w:rPr>
          <w:rFonts w:ascii="Arial" w:hAnsi="Arial" w:cs="Arial"/>
          <w:b/>
        </w:rPr>
      </w:pPr>
      <w:r w:rsidRPr="005C3FBF">
        <w:rPr>
          <w:rFonts w:ascii="Arial" w:hAnsi="Arial" w:cs="Arial"/>
          <w:b/>
        </w:rPr>
        <w:t>3. Dates of next TSG-RAN WG</w:t>
      </w:r>
      <w:r w:rsidR="00AF6C50">
        <w:rPr>
          <w:rFonts w:ascii="Arial" w:hAnsi="Arial" w:cs="Arial" w:hint="eastAsia"/>
          <w:b/>
          <w:lang w:eastAsia="zh-CN"/>
        </w:rPr>
        <w:t>3</w:t>
      </w:r>
      <w:r w:rsidRPr="005C3FBF">
        <w:rPr>
          <w:rFonts w:ascii="Arial" w:hAnsi="Arial" w:cs="Arial"/>
          <w:b/>
        </w:rPr>
        <w:t xml:space="preserve"> meetings:</w:t>
      </w:r>
    </w:p>
    <w:p w14:paraId="54362D21" w14:textId="72A1C4DF" w:rsidR="001D4912" w:rsidRDefault="001D4912" w:rsidP="001D491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3GPP RAN</w:t>
      </w:r>
      <w:r w:rsidR="00CC76E9"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>#1</w:t>
      </w:r>
      <w:r w:rsidR="00CC76E9">
        <w:rPr>
          <w:rFonts w:ascii="Arial" w:hAnsi="Arial" w:cs="Arial" w:hint="eastAsia"/>
          <w:bCs/>
          <w:lang w:eastAsia="zh-CN"/>
        </w:rPr>
        <w:t>18</w:t>
      </w:r>
      <w:r w:rsidR="00CC76E9">
        <w:rPr>
          <w:rFonts w:ascii="Arial" w:hAnsi="Arial" w:cs="Arial"/>
          <w:bCs/>
        </w:rPr>
        <w:tab/>
      </w:r>
      <w:r w:rsidR="00AF6C50" w:rsidRPr="00AF6C50">
        <w:rPr>
          <w:rFonts w:ascii="Arial" w:hAnsi="Arial" w:cs="Arial"/>
          <w:bCs/>
          <w:lang w:eastAsia="zh-CN"/>
        </w:rPr>
        <w:t>November 14-18,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76E9">
        <w:rPr>
          <w:rFonts w:ascii="Arial" w:hAnsi="Arial" w:cs="Arial" w:hint="eastAsia"/>
          <w:bCs/>
          <w:lang w:eastAsia="zh-CN"/>
        </w:rPr>
        <w:t>France</w:t>
      </w:r>
    </w:p>
    <w:p w14:paraId="08661193" w14:textId="419D52C1" w:rsidR="00577503" w:rsidRDefault="00577503" w:rsidP="0057750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3GPP </w:t>
      </w:r>
      <w:proofErr w:type="gramStart"/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 xml:space="preserve">#119 </w:t>
      </w:r>
      <w:r>
        <w:rPr>
          <w:rFonts w:ascii="Arial" w:hAnsi="Arial" w:cs="Arial" w:hint="eastAsia"/>
          <w:bCs/>
          <w:lang w:eastAsia="zh-CN"/>
        </w:rPr>
        <w:t xml:space="preserve">          </w:t>
      </w:r>
      <w:r>
        <w:rPr>
          <w:rFonts w:ascii="Arial" w:hAnsi="Arial" w:cs="Arial"/>
          <w:bCs/>
        </w:rPr>
        <w:t>February 27-March</w:t>
      </w:r>
      <w:proofErr w:type="gramEnd"/>
      <w:r>
        <w:rPr>
          <w:rFonts w:ascii="Arial" w:hAnsi="Arial" w:cs="Arial" w:hint="eastAsia"/>
          <w:bCs/>
          <w:lang w:eastAsia="zh-CN"/>
        </w:rPr>
        <w:t xml:space="preserve"> 03</w:t>
      </w:r>
      <w:r w:rsidRPr="00AF6C50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7445" w:rsidRPr="00527445">
        <w:rPr>
          <w:rFonts w:ascii="Arial" w:hAnsi="Arial" w:cs="Arial"/>
          <w:bCs/>
          <w:lang w:eastAsia="zh-CN"/>
        </w:rPr>
        <w:t>Athens</w:t>
      </w:r>
    </w:p>
    <w:p w14:paraId="3F5FF444" w14:textId="77777777" w:rsidR="00F452CB" w:rsidRPr="00577503" w:rsidRDefault="00F452CB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</w:p>
    <w:sectPr w:rsidR="00F452CB" w:rsidRPr="00577503" w:rsidSect="006F6CA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66A9E" w14:textId="77777777" w:rsidR="003551ED" w:rsidRDefault="003551ED">
      <w:r>
        <w:separator/>
      </w:r>
    </w:p>
  </w:endnote>
  <w:endnote w:type="continuationSeparator" w:id="0">
    <w:p w14:paraId="6E5600B9" w14:textId="77777777" w:rsidR="003551ED" w:rsidRDefault="00355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6FFDB" w14:textId="77777777" w:rsidR="003551ED" w:rsidRDefault="003551ED">
      <w:r>
        <w:separator/>
      </w:r>
    </w:p>
  </w:footnote>
  <w:footnote w:type="continuationSeparator" w:id="0">
    <w:p w14:paraId="6F8EB511" w14:textId="77777777" w:rsidR="003551ED" w:rsidRDefault="00355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07A64" w:rsidRDefault="00D07A6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F2C01"/>
    <w:multiLevelType w:val="multilevel"/>
    <w:tmpl w:val="CB66A130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3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09770FB"/>
    <w:multiLevelType w:val="hybridMultilevel"/>
    <w:tmpl w:val="3486847E"/>
    <w:lvl w:ilvl="0" w:tplc="57A4C5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895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A28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E93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271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E5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CD3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4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64306B5"/>
    <w:multiLevelType w:val="hybridMultilevel"/>
    <w:tmpl w:val="01FA2A9C"/>
    <w:lvl w:ilvl="0" w:tplc="24C293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E7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26F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C1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6D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6E3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36A8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ECE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4D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C4389C"/>
    <w:multiLevelType w:val="hybridMultilevel"/>
    <w:tmpl w:val="14C06430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6D8F490B"/>
    <w:multiLevelType w:val="hybridMultilevel"/>
    <w:tmpl w:val="E7A44300"/>
    <w:lvl w:ilvl="0" w:tplc="9C527B94">
      <w:start w:val="8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6DAD421E"/>
    <w:multiLevelType w:val="multilevel"/>
    <w:tmpl w:val="7AB8688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6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1EF1DB4"/>
    <w:multiLevelType w:val="hybridMultilevel"/>
    <w:tmpl w:val="991E9B44"/>
    <w:lvl w:ilvl="0" w:tplc="C07279DC">
      <w:start w:val="202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4A540A7"/>
    <w:multiLevelType w:val="hybridMultilevel"/>
    <w:tmpl w:val="C716537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99445496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9353F69"/>
    <w:multiLevelType w:val="hybridMultilevel"/>
    <w:tmpl w:val="A4CC8FF6"/>
    <w:lvl w:ilvl="0" w:tplc="744C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E8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ABC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E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5AE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B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08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CE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5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3"/>
  </w:num>
  <w:num w:numId="8">
    <w:abstractNumId w:val="10"/>
  </w:num>
  <w:num w:numId="9">
    <w:abstractNumId w:val="0"/>
  </w:num>
  <w:num w:numId="10">
    <w:abstractNumId w:val="12"/>
  </w:num>
  <w:num w:numId="11">
    <w:abstractNumId w:val="11"/>
  </w:num>
  <w:num w:numId="12">
    <w:abstractNumId w:val="18"/>
  </w:num>
  <w:num w:numId="13">
    <w:abstractNumId w:val="19"/>
  </w:num>
  <w:num w:numId="14">
    <w:abstractNumId w:val="5"/>
  </w:num>
  <w:num w:numId="15">
    <w:abstractNumId w:val="9"/>
  </w:num>
  <w:num w:numId="16">
    <w:abstractNumId w:val="1"/>
  </w:num>
  <w:num w:numId="17">
    <w:abstractNumId w:val="14"/>
  </w:num>
  <w:num w:numId="18">
    <w:abstractNumId w:val="16"/>
  </w:num>
  <w:num w:numId="19">
    <w:abstractNumId w:val="17"/>
  </w:num>
  <w:num w:numId="2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059AA"/>
    <w:rsid w:val="00012187"/>
    <w:rsid w:val="00012970"/>
    <w:rsid w:val="00016146"/>
    <w:rsid w:val="00021A02"/>
    <w:rsid w:val="00022E4A"/>
    <w:rsid w:val="00026169"/>
    <w:rsid w:val="00027F52"/>
    <w:rsid w:val="00035F30"/>
    <w:rsid w:val="00041EB8"/>
    <w:rsid w:val="0005049A"/>
    <w:rsid w:val="000550DD"/>
    <w:rsid w:val="0005629F"/>
    <w:rsid w:val="00061DE4"/>
    <w:rsid w:val="00061F9A"/>
    <w:rsid w:val="00062A48"/>
    <w:rsid w:val="0006372E"/>
    <w:rsid w:val="0006671E"/>
    <w:rsid w:val="00067E94"/>
    <w:rsid w:val="00071B04"/>
    <w:rsid w:val="0007277E"/>
    <w:rsid w:val="000754B6"/>
    <w:rsid w:val="000774F6"/>
    <w:rsid w:val="0008025F"/>
    <w:rsid w:val="0008108D"/>
    <w:rsid w:val="000811BE"/>
    <w:rsid w:val="000818CC"/>
    <w:rsid w:val="0008253F"/>
    <w:rsid w:val="00084B5D"/>
    <w:rsid w:val="0008549A"/>
    <w:rsid w:val="000936EF"/>
    <w:rsid w:val="00093D09"/>
    <w:rsid w:val="000958E4"/>
    <w:rsid w:val="000A312D"/>
    <w:rsid w:val="000A3CE5"/>
    <w:rsid w:val="000A6394"/>
    <w:rsid w:val="000A7B84"/>
    <w:rsid w:val="000B188E"/>
    <w:rsid w:val="000B1E78"/>
    <w:rsid w:val="000B3478"/>
    <w:rsid w:val="000B7FED"/>
    <w:rsid w:val="000C038A"/>
    <w:rsid w:val="000C0F26"/>
    <w:rsid w:val="000C1D4D"/>
    <w:rsid w:val="000C340E"/>
    <w:rsid w:val="000C6246"/>
    <w:rsid w:val="000C6598"/>
    <w:rsid w:val="000C6F49"/>
    <w:rsid w:val="000C76B3"/>
    <w:rsid w:val="000D44B3"/>
    <w:rsid w:val="000E6411"/>
    <w:rsid w:val="000E7FF2"/>
    <w:rsid w:val="000F1289"/>
    <w:rsid w:val="000F3076"/>
    <w:rsid w:val="000F428B"/>
    <w:rsid w:val="000F451B"/>
    <w:rsid w:val="000F629D"/>
    <w:rsid w:val="000F71D6"/>
    <w:rsid w:val="0010752D"/>
    <w:rsid w:val="0011211D"/>
    <w:rsid w:val="001125AB"/>
    <w:rsid w:val="00117BA9"/>
    <w:rsid w:val="00123853"/>
    <w:rsid w:val="00123C15"/>
    <w:rsid w:val="00132542"/>
    <w:rsid w:val="00133593"/>
    <w:rsid w:val="00133856"/>
    <w:rsid w:val="001350EF"/>
    <w:rsid w:val="00135EB1"/>
    <w:rsid w:val="00145D43"/>
    <w:rsid w:val="00146520"/>
    <w:rsid w:val="0014732E"/>
    <w:rsid w:val="001546D6"/>
    <w:rsid w:val="0016109E"/>
    <w:rsid w:val="00163B3E"/>
    <w:rsid w:val="001640DE"/>
    <w:rsid w:val="00165FC8"/>
    <w:rsid w:val="00167A28"/>
    <w:rsid w:val="00172AB9"/>
    <w:rsid w:val="00173B05"/>
    <w:rsid w:val="00174E6A"/>
    <w:rsid w:val="001822CD"/>
    <w:rsid w:val="001830A9"/>
    <w:rsid w:val="001832C5"/>
    <w:rsid w:val="00184B2B"/>
    <w:rsid w:val="00192C46"/>
    <w:rsid w:val="00193413"/>
    <w:rsid w:val="001941DC"/>
    <w:rsid w:val="001969A6"/>
    <w:rsid w:val="00196EEA"/>
    <w:rsid w:val="001970D4"/>
    <w:rsid w:val="001A08B3"/>
    <w:rsid w:val="001A4FCE"/>
    <w:rsid w:val="001A53DE"/>
    <w:rsid w:val="001A626C"/>
    <w:rsid w:val="001A7B0A"/>
    <w:rsid w:val="001A7B60"/>
    <w:rsid w:val="001B41DB"/>
    <w:rsid w:val="001B52F0"/>
    <w:rsid w:val="001B6AC8"/>
    <w:rsid w:val="001B7899"/>
    <w:rsid w:val="001B7A65"/>
    <w:rsid w:val="001C1A01"/>
    <w:rsid w:val="001C2206"/>
    <w:rsid w:val="001C312A"/>
    <w:rsid w:val="001C6138"/>
    <w:rsid w:val="001C624E"/>
    <w:rsid w:val="001D08B7"/>
    <w:rsid w:val="001D12AE"/>
    <w:rsid w:val="001D3388"/>
    <w:rsid w:val="001D4912"/>
    <w:rsid w:val="001D6B44"/>
    <w:rsid w:val="001E03D2"/>
    <w:rsid w:val="001E1D0D"/>
    <w:rsid w:val="001E41F3"/>
    <w:rsid w:val="001E60AD"/>
    <w:rsid w:val="001E7CC0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50A7"/>
    <w:rsid w:val="00216743"/>
    <w:rsid w:val="00223BEF"/>
    <w:rsid w:val="00224A69"/>
    <w:rsid w:val="00225D70"/>
    <w:rsid w:val="00226ACD"/>
    <w:rsid w:val="00231748"/>
    <w:rsid w:val="00232B7B"/>
    <w:rsid w:val="0023586D"/>
    <w:rsid w:val="0023626C"/>
    <w:rsid w:val="002369E0"/>
    <w:rsid w:val="002370B8"/>
    <w:rsid w:val="00240475"/>
    <w:rsid w:val="00240D23"/>
    <w:rsid w:val="002429AF"/>
    <w:rsid w:val="00243181"/>
    <w:rsid w:val="00244B39"/>
    <w:rsid w:val="0024508E"/>
    <w:rsid w:val="00246301"/>
    <w:rsid w:val="00246AD9"/>
    <w:rsid w:val="002542FA"/>
    <w:rsid w:val="0025584A"/>
    <w:rsid w:val="0026004D"/>
    <w:rsid w:val="00262715"/>
    <w:rsid w:val="00263400"/>
    <w:rsid w:val="002640DD"/>
    <w:rsid w:val="00264375"/>
    <w:rsid w:val="00264893"/>
    <w:rsid w:val="002648F4"/>
    <w:rsid w:val="00273A37"/>
    <w:rsid w:val="00275D12"/>
    <w:rsid w:val="00277299"/>
    <w:rsid w:val="00280D10"/>
    <w:rsid w:val="00280F6F"/>
    <w:rsid w:val="00282E05"/>
    <w:rsid w:val="00284FEB"/>
    <w:rsid w:val="0028597A"/>
    <w:rsid w:val="002860C4"/>
    <w:rsid w:val="002926EA"/>
    <w:rsid w:val="00292767"/>
    <w:rsid w:val="00294982"/>
    <w:rsid w:val="002A17A0"/>
    <w:rsid w:val="002A36E0"/>
    <w:rsid w:val="002B4A50"/>
    <w:rsid w:val="002B5741"/>
    <w:rsid w:val="002B6707"/>
    <w:rsid w:val="002B7D73"/>
    <w:rsid w:val="002C0F89"/>
    <w:rsid w:val="002C3934"/>
    <w:rsid w:val="002C4F32"/>
    <w:rsid w:val="002C4F89"/>
    <w:rsid w:val="002C7878"/>
    <w:rsid w:val="002D2E5D"/>
    <w:rsid w:val="002D77D4"/>
    <w:rsid w:val="002E0529"/>
    <w:rsid w:val="002E0D9A"/>
    <w:rsid w:val="002E1E51"/>
    <w:rsid w:val="002E22A5"/>
    <w:rsid w:val="002E472E"/>
    <w:rsid w:val="002E63C1"/>
    <w:rsid w:val="002E7097"/>
    <w:rsid w:val="002F1F21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1135E"/>
    <w:rsid w:val="00312063"/>
    <w:rsid w:val="003129F0"/>
    <w:rsid w:val="00314883"/>
    <w:rsid w:val="00314B6E"/>
    <w:rsid w:val="00314BC8"/>
    <w:rsid w:val="00317907"/>
    <w:rsid w:val="0032089C"/>
    <w:rsid w:val="00320A1A"/>
    <w:rsid w:val="003212F7"/>
    <w:rsid w:val="00322D26"/>
    <w:rsid w:val="003267D8"/>
    <w:rsid w:val="0033247B"/>
    <w:rsid w:val="0033322F"/>
    <w:rsid w:val="00337EFC"/>
    <w:rsid w:val="003414BA"/>
    <w:rsid w:val="003432BC"/>
    <w:rsid w:val="00346291"/>
    <w:rsid w:val="0035120A"/>
    <w:rsid w:val="003521B9"/>
    <w:rsid w:val="00352588"/>
    <w:rsid w:val="003535F9"/>
    <w:rsid w:val="0035390E"/>
    <w:rsid w:val="00353B10"/>
    <w:rsid w:val="003551ED"/>
    <w:rsid w:val="003609EF"/>
    <w:rsid w:val="0036231A"/>
    <w:rsid w:val="00362C24"/>
    <w:rsid w:val="00365648"/>
    <w:rsid w:val="00366A9D"/>
    <w:rsid w:val="00367B41"/>
    <w:rsid w:val="00367F36"/>
    <w:rsid w:val="0037004B"/>
    <w:rsid w:val="00371014"/>
    <w:rsid w:val="00372205"/>
    <w:rsid w:val="00374DD4"/>
    <w:rsid w:val="00375E5A"/>
    <w:rsid w:val="00381380"/>
    <w:rsid w:val="00382C74"/>
    <w:rsid w:val="00384945"/>
    <w:rsid w:val="00385720"/>
    <w:rsid w:val="003914CE"/>
    <w:rsid w:val="00392E2E"/>
    <w:rsid w:val="00394A05"/>
    <w:rsid w:val="003A6EC5"/>
    <w:rsid w:val="003A72F3"/>
    <w:rsid w:val="003A7A98"/>
    <w:rsid w:val="003B04D5"/>
    <w:rsid w:val="003B0F5B"/>
    <w:rsid w:val="003B5B9B"/>
    <w:rsid w:val="003B6175"/>
    <w:rsid w:val="003B77FA"/>
    <w:rsid w:val="003C2B70"/>
    <w:rsid w:val="003C2C8E"/>
    <w:rsid w:val="003C3872"/>
    <w:rsid w:val="003C5CB8"/>
    <w:rsid w:val="003D0C42"/>
    <w:rsid w:val="003D2DF7"/>
    <w:rsid w:val="003D44A0"/>
    <w:rsid w:val="003D4E57"/>
    <w:rsid w:val="003D7690"/>
    <w:rsid w:val="003E1A36"/>
    <w:rsid w:val="003F2C8F"/>
    <w:rsid w:val="003F2DD8"/>
    <w:rsid w:val="003F59E6"/>
    <w:rsid w:val="003F694E"/>
    <w:rsid w:val="003F6B22"/>
    <w:rsid w:val="003F6C3E"/>
    <w:rsid w:val="004002D9"/>
    <w:rsid w:val="004006C9"/>
    <w:rsid w:val="00403F0C"/>
    <w:rsid w:val="00410371"/>
    <w:rsid w:val="00412600"/>
    <w:rsid w:val="00417669"/>
    <w:rsid w:val="004178F5"/>
    <w:rsid w:val="004179B3"/>
    <w:rsid w:val="00420C5B"/>
    <w:rsid w:val="00421791"/>
    <w:rsid w:val="00422630"/>
    <w:rsid w:val="00422E4D"/>
    <w:rsid w:val="00423476"/>
    <w:rsid w:val="00423FF4"/>
    <w:rsid w:val="004242F1"/>
    <w:rsid w:val="00432521"/>
    <w:rsid w:val="004341BE"/>
    <w:rsid w:val="004374DC"/>
    <w:rsid w:val="004377B3"/>
    <w:rsid w:val="00442783"/>
    <w:rsid w:val="00445679"/>
    <w:rsid w:val="004556ED"/>
    <w:rsid w:val="00456930"/>
    <w:rsid w:val="00456E83"/>
    <w:rsid w:val="0046142D"/>
    <w:rsid w:val="00461B73"/>
    <w:rsid w:val="00461DBE"/>
    <w:rsid w:val="00462055"/>
    <w:rsid w:val="00466E81"/>
    <w:rsid w:val="00473734"/>
    <w:rsid w:val="004807CB"/>
    <w:rsid w:val="00481A18"/>
    <w:rsid w:val="00481A4B"/>
    <w:rsid w:val="00485C80"/>
    <w:rsid w:val="00486C9A"/>
    <w:rsid w:val="00492D0C"/>
    <w:rsid w:val="0049579A"/>
    <w:rsid w:val="00496AAC"/>
    <w:rsid w:val="004A1611"/>
    <w:rsid w:val="004B065F"/>
    <w:rsid w:val="004B35EC"/>
    <w:rsid w:val="004B75B7"/>
    <w:rsid w:val="004C488D"/>
    <w:rsid w:val="004C7DF0"/>
    <w:rsid w:val="004D42F1"/>
    <w:rsid w:val="004D591A"/>
    <w:rsid w:val="004D6D5F"/>
    <w:rsid w:val="004E09CA"/>
    <w:rsid w:val="004E18B9"/>
    <w:rsid w:val="004E29A4"/>
    <w:rsid w:val="004E5008"/>
    <w:rsid w:val="004E668A"/>
    <w:rsid w:val="004E7092"/>
    <w:rsid w:val="004F0291"/>
    <w:rsid w:val="004F39B9"/>
    <w:rsid w:val="004F4376"/>
    <w:rsid w:val="004F6FA4"/>
    <w:rsid w:val="004F76CE"/>
    <w:rsid w:val="004F7D05"/>
    <w:rsid w:val="00503C10"/>
    <w:rsid w:val="00507574"/>
    <w:rsid w:val="00511C2F"/>
    <w:rsid w:val="0051580D"/>
    <w:rsid w:val="00517E49"/>
    <w:rsid w:val="005209CA"/>
    <w:rsid w:val="00522296"/>
    <w:rsid w:val="00525F6E"/>
    <w:rsid w:val="00526385"/>
    <w:rsid w:val="0052744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53404"/>
    <w:rsid w:val="00554246"/>
    <w:rsid w:val="005555BD"/>
    <w:rsid w:val="0055603D"/>
    <w:rsid w:val="00560F28"/>
    <w:rsid w:val="0056351C"/>
    <w:rsid w:val="005640AB"/>
    <w:rsid w:val="005662E6"/>
    <w:rsid w:val="00570224"/>
    <w:rsid w:val="00570BE9"/>
    <w:rsid w:val="005754E9"/>
    <w:rsid w:val="00575625"/>
    <w:rsid w:val="005770BE"/>
    <w:rsid w:val="00577503"/>
    <w:rsid w:val="005814E8"/>
    <w:rsid w:val="005862E6"/>
    <w:rsid w:val="00586F4F"/>
    <w:rsid w:val="005923B8"/>
    <w:rsid w:val="00592D74"/>
    <w:rsid w:val="005A76F6"/>
    <w:rsid w:val="005B0000"/>
    <w:rsid w:val="005B08A9"/>
    <w:rsid w:val="005B0C33"/>
    <w:rsid w:val="005B3DCC"/>
    <w:rsid w:val="005B4127"/>
    <w:rsid w:val="005B63F5"/>
    <w:rsid w:val="005C1CEE"/>
    <w:rsid w:val="005C37E4"/>
    <w:rsid w:val="005D53F4"/>
    <w:rsid w:val="005D5859"/>
    <w:rsid w:val="005D7A9B"/>
    <w:rsid w:val="005E0B72"/>
    <w:rsid w:val="005E0BD2"/>
    <w:rsid w:val="005E2C44"/>
    <w:rsid w:val="005F0559"/>
    <w:rsid w:val="005F1A34"/>
    <w:rsid w:val="005F2414"/>
    <w:rsid w:val="005F3618"/>
    <w:rsid w:val="005F3F73"/>
    <w:rsid w:val="005F4901"/>
    <w:rsid w:val="005F6584"/>
    <w:rsid w:val="006045A9"/>
    <w:rsid w:val="00610ACF"/>
    <w:rsid w:val="00613E5D"/>
    <w:rsid w:val="00614DFA"/>
    <w:rsid w:val="00615A46"/>
    <w:rsid w:val="00616917"/>
    <w:rsid w:val="006209BD"/>
    <w:rsid w:val="00621188"/>
    <w:rsid w:val="00623C70"/>
    <w:rsid w:val="00623E31"/>
    <w:rsid w:val="00624D91"/>
    <w:rsid w:val="00624F9C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C03"/>
    <w:rsid w:val="006409ED"/>
    <w:rsid w:val="00646377"/>
    <w:rsid w:val="00650B84"/>
    <w:rsid w:val="006545F1"/>
    <w:rsid w:val="00655490"/>
    <w:rsid w:val="00656209"/>
    <w:rsid w:val="00660B0F"/>
    <w:rsid w:val="00660C31"/>
    <w:rsid w:val="00660D85"/>
    <w:rsid w:val="00661CFE"/>
    <w:rsid w:val="006637D6"/>
    <w:rsid w:val="00665C47"/>
    <w:rsid w:val="006748D7"/>
    <w:rsid w:val="00681DF9"/>
    <w:rsid w:val="0068400D"/>
    <w:rsid w:val="00686516"/>
    <w:rsid w:val="00690984"/>
    <w:rsid w:val="00694A8E"/>
    <w:rsid w:val="00695808"/>
    <w:rsid w:val="006A0A44"/>
    <w:rsid w:val="006A4242"/>
    <w:rsid w:val="006A4F15"/>
    <w:rsid w:val="006A572E"/>
    <w:rsid w:val="006A7A01"/>
    <w:rsid w:val="006B46FB"/>
    <w:rsid w:val="006B5D3C"/>
    <w:rsid w:val="006B62FC"/>
    <w:rsid w:val="006B76C8"/>
    <w:rsid w:val="006C14AB"/>
    <w:rsid w:val="006C3777"/>
    <w:rsid w:val="006C59C8"/>
    <w:rsid w:val="006C65E0"/>
    <w:rsid w:val="006C77B4"/>
    <w:rsid w:val="006D0D37"/>
    <w:rsid w:val="006D2AD5"/>
    <w:rsid w:val="006D2CF6"/>
    <w:rsid w:val="006D57C8"/>
    <w:rsid w:val="006D5AB0"/>
    <w:rsid w:val="006D687A"/>
    <w:rsid w:val="006D69E6"/>
    <w:rsid w:val="006D71E1"/>
    <w:rsid w:val="006E1EF2"/>
    <w:rsid w:val="006E21FB"/>
    <w:rsid w:val="006E3CCF"/>
    <w:rsid w:val="006E43BD"/>
    <w:rsid w:val="006E49B2"/>
    <w:rsid w:val="006E5A71"/>
    <w:rsid w:val="006F1001"/>
    <w:rsid w:val="006F10AB"/>
    <w:rsid w:val="006F1B2C"/>
    <w:rsid w:val="006F4D51"/>
    <w:rsid w:val="006F63B7"/>
    <w:rsid w:val="006F6CA3"/>
    <w:rsid w:val="006F6CA8"/>
    <w:rsid w:val="0070282B"/>
    <w:rsid w:val="0070338E"/>
    <w:rsid w:val="00703396"/>
    <w:rsid w:val="00703AB4"/>
    <w:rsid w:val="00704335"/>
    <w:rsid w:val="00711E6C"/>
    <w:rsid w:val="007127AE"/>
    <w:rsid w:val="0071630C"/>
    <w:rsid w:val="00716DDA"/>
    <w:rsid w:val="0072071A"/>
    <w:rsid w:val="00721536"/>
    <w:rsid w:val="00721821"/>
    <w:rsid w:val="007238F7"/>
    <w:rsid w:val="00725E03"/>
    <w:rsid w:val="00727A3D"/>
    <w:rsid w:val="00730195"/>
    <w:rsid w:val="007318DD"/>
    <w:rsid w:val="007324BA"/>
    <w:rsid w:val="00733D7E"/>
    <w:rsid w:val="0073531F"/>
    <w:rsid w:val="00735509"/>
    <w:rsid w:val="007355EC"/>
    <w:rsid w:val="00737EF3"/>
    <w:rsid w:val="00741503"/>
    <w:rsid w:val="0074463C"/>
    <w:rsid w:val="00746A51"/>
    <w:rsid w:val="007475D3"/>
    <w:rsid w:val="00751145"/>
    <w:rsid w:val="00751193"/>
    <w:rsid w:val="0075329D"/>
    <w:rsid w:val="00753862"/>
    <w:rsid w:val="00753F71"/>
    <w:rsid w:val="007548F5"/>
    <w:rsid w:val="00761203"/>
    <w:rsid w:val="00762651"/>
    <w:rsid w:val="0077083C"/>
    <w:rsid w:val="007724B4"/>
    <w:rsid w:val="007756E7"/>
    <w:rsid w:val="007760F7"/>
    <w:rsid w:val="00783BA8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61E"/>
    <w:rsid w:val="00796FE1"/>
    <w:rsid w:val="0079747B"/>
    <w:rsid w:val="007977A8"/>
    <w:rsid w:val="007A1CBD"/>
    <w:rsid w:val="007B428C"/>
    <w:rsid w:val="007B5127"/>
    <w:rsid w:val="007B512A"/>
    <w:rsid w:val="007B6103"/>
    <w:rsid w:val="007B744D"/>
    <w:rsid w:val="007C0CEE"/>
    <w:rsid w:val="007C1098"/>
    <w:rsid w:val="007C2097"/>
    <w:rsid w:val="007C56AB"/>
    <w:rsid w:val="007D3E8B"/>
    <w:rsid w:val="007D6A07"/>
    <w:rsid w:val="007E19AA"/>
    <w:rsid w:val="007E29D9"/>
    <w:rsid w:val="007E2EF4"/>
    <w:rsid w:val="007E350A"/>
    <w:rsid w:val="007E3F47"/>
    <w:rsid w:val="007E435D"/>
    <w:rsid w:val="007E666C"/>
    <w:rsid w:val="007F12C3"/>
    <w:rsid w:val="007F2102"/>
    <w:rsid w:val="007F41F2"/>
    <w:rsid w:val="007F7259"/>
    <w:rsid w:val="008027AA"/>
    <w:rsid w:val="008037BC"/>
    <w:rsid w:val="00803CB4"/>
    <w:rsid w:val="00803F79"/>
    <w:rsid w:val="008040A8"/>
    <w:rsid w:val="008067C2"/>
    <w:rsid w:val="00806961"/>
    <w:rsid w:val="0081412D"/>
    <w:rsid w:val="00814D34"/>
    <w:rsid w:val="0081551C"/>
    <w:rsid w:val="008164C3"/>
    <w:rsid w:val="00816892"/>
    <w:rsid w:val="00821588"/>
    <w:rsid w:val="008231AD"/>
    <w:rsid w:val="008270DE"/>
    <w:rsid w:val="008279FA"/>
    <w:rsid w:val="00830BCD"/>
    <w:rsid w:val="00831890"/>
    <w:rsid w:val="00833170"/>
    <w:rsid w:val="00834A35"/>
    <w:rsid w:val="00835BB9"/>
    <w:rsid w:val="0083624D"/>
    <w:rsid w:val="00840338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404E"/>
    <w:rsid w:val="00867467"/>
    <w:rsid w:val="00870C13"/>
    <w:rsid w:val="00870EE7"/>
    <w:rsid w:val="00871991"/>
    <w:rsid w:val="00872AD5"/>
    <w:rsid w:val="008748FE"/>
    <w:rsid w:val="00874BFD"/>
    <w:rsid w:val="00874E0C"/>
    <w:rsid w:val="008840F5"/>
    <w:rsid w:val="008863B9"/>
    <w:rsid w:val="0088795B"/>
    <w:rsid w:val="0089093E"/>
    <w:rsid w:val="00892748"/>
    <w:rsid w:val="008963FC"/>
    <w:rsid w:val="008A3A98"/>
    <w:rsid w:val="008A4397"/>
    <w:rsid w:val="008A45A6"/>
    <w:rsid w:val="008B5632"/>
    <w:rsid w:val="008B705E"/>
    <w:rsid w:val="008B7BD8"/>
    <w:rsid w:val="008B7C8D"/>
    <w:rsid w:val="008C05A4"/>
    <w:rsid w:val="008C0911"/>
    <w:rsid w:val="008C7273"/>
    <w:rsid w:val="008D058E"/>
    <w:rsid w:val="008D44AD"/>
    <w:rsid w:val="008D64C1"/>
    <w:rsid w:val="008E1A1D"/>
    <w:rsid w:val="008E52A5"/>
    <w:rsid w:val="008E6341"/>
    <w:rsid w:val="008E687B"/>
    <w:rsid w:val="008F0215"/>
    <w:rsid w:val="008F2873"/>
    <w:rsid w:val="008F2CC8"/>
    <w:rsid w:val="008F33FD"/>
    <w:rsid w:val="008F3789"/>
    <w:rsid w:val="008F686C"/>
    <w:rsid w:val="00902730"/>
    <w:rsid w:val="00903B93"/>
    <w:rsid w:val="009045C2"/>
    <w:rsid w:val="00905E81"/>
    <w:rsid w:val="00907D48"/>
    <w:rsid w:val="00913F41"/>
    <w:rsid w:val="009148DE"/>
    <w:rsid w:val="00917ED9"/>
    <w:rsid w:val="009210D6"/>
    <w:rsid w:val="009214CF"/>
    <w:rsid w:val="009274B4"/>
    <w:rsid w:val="009279CF"/>
    <w:rsid w:val="009300F6"/>
    <w:rsid w:val="0093029D"/>
    <w:rsid w:val="009306FC"/>
    <w:rsid w:val="00936BFD"/>
    <w:rsid w:val="0093748F"/>
    <w:rsid w:val="0094179A"/>
    <w:rsid w:val="00941E30"/>
    <w:rsid w:val="00946A8A"/>
    <w:rsid w:val="00946BCE"/>
    <w:rsid w:val="0094795D"/>
    <w:rsid w:val="00950271"/>
    <w:rsid w:val="00950DA1"/>
    <w:rsid w:val="00952869"/>
    <w:rsid w:val="009538B5"/>
    <w:rsid w:val="00954D33"/>
    <w:rsid w:val="0095561F"/>
    <w:rsid w:val="00964D93"/>
    <w:rsid w:val="00965AFE"/>
    <w:rsid w:val="0096648B"/>
    <w:rsid w:val="009668E8"/>
    <w:rsid w:val="00967AD4"/>
    <w:rsid w:val="00971BB4"/>
    <w:rsid w:val="00972317"/>
    <w:rsid w:val="0097382B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A153A"/>
    <w:rsid w:val="009A3F9D"/>
    <w:rsid w:val="009A53D6"/>
    <w:rsid w:val="009A5753"/>
    <w:rsid w:val="009A579D"/>
    <w:rsid w:val="009A75B5"/>
    <w:rsid w:val="009B16BF"/>
    <w:rsid w:val="009B23DA"/>
    <w:rsid w:val="009B4D74"/>
    <w:rsid w:val="009B5076"/>
    <w:rsid w:val="009B69C9"/>
    <w:rsid w:val="009C44C6"/>
    <w:rsid w:val="009C5455"/>
    <w:rsid w:val="009C7EDF"/>
    <w:rsid w:val="009D073A"/>
    <w:rsid w:val="009D25D9"/>
    <w:rsid w:val="009D3418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1C29"/>
    <w:rsid w:val="009F2258"/>
    <w:rsid w:val="009F2C5F"/>
    <w:rsid w:val="009F3C24"/>
    <w:rsid w:val="009F5D49"/>
    <w:rsid w:val="009F70C5"/>
    <w:rsid w:val="009F734F"/>
    <w:rsid w:val="00A013EC"/>
    <w:rsid w:val="00A0197C"/>
    <w:rsid w:val="00A02238"/>
    <w:rsid w:val="00A0363B"/>
    <w:rsid w:val="00A039F2"/>
    <w:rsid w:val="00A07910"/>
    <w:rsid w:val="00A12A3F"/>
    <w:rsid w:val="00A13E60"/>
    <w:rsid w:val="00A14125"/>
    <w:rsid w:val="00A144AD"/>
    <w:rsid w:val="00A14712"/>
    <w:rsid w:val="00A2037E"/>
    <w:rsid w:val="00A246B6"/>
    <w:rsid w:val="00A25964"/>
    <w:rsid w:val="00A26798"/>
    <w:rsid w:val="00A32FE7"/>
    <w:rsid w:val="00A359CA"/>
    <w:rsid w:val="00A35E8F"/>
    <w:rsid w:val="00A36AC8"/>
    <w:rsid w:val="00A37AE6"/>
    <w:rsid w:val="00A4613C"/>
    <w:rsid w:val="00A469BA"/>
    <w:rsid w:val="00A47043"/>
    <w:rsid w:val="00A47E70"/>
    <w:rsid w:val="00A50CF0"/>
    <w:rsid w:val="00A540B9"/>
    <w:rsid w:val="00A54FCE"/>
    <w:rsid w:val="00A55395"/>
    <w:rsid w:val="00A55D69"/>
    <w:rsid w:val="00A603B6"/>
    <w:rsid w:val="00A60D92"/>
    <w:rsid w:val="00A62C81"/>
    <w:rsid w:val="00A7256C"/>
    <w:rsid w:val="00A7671C"/>
    <w:rsid w:val="00A77923"/>
    <w:rsid w:val="00A8212E"/>
    <w:rsid w:val="00A83DCB"/>
    <w:rsid w:val="00A869C4"/>
    <w:rsid w:val="00A86A9B"/>
    <w:rsid w:val="00A908E8"/>
    <w:rsid w:val="00A9178B"/>
    <w:rsid w:val="00A92CA9"/>
    <w:rsid w:val="00A9407F"/>
    <w:rsid w:val="00A95CDE"/>
    <w:rsid w:val="00A96C2A"/>
    <w:rsid w:val="00A977DD"/>
    <w:rsid w:val="00AA2CBC"/>
    <w:rsid w:val="00AB0757"/>
    <w:rsid w:val="00AB157B"/>
    <w:rsid w:val="00AB2F27"/>
    <w:rsid w:val="00AB4FFD"/>
    <w:rsid w:val="00AB7A64"/>
    <w:rsid w:val="00AC5820"/>
    <w:rsid w:val="00AD02F5"/>
    <w:rsid w:val="00AD16BF"/>
    <w:rsid w:val="00AD1CD8"/>
    <w:rsid w:val="00AD7CC7"/>
    <w:rsid w:val="00AE3787"/>
    <w:rsid w:val="00AE38E3"/>
    <w:rsid w:val="00AE3D41"/>
    <w:rsid w:val="00AE425F"/>
    <w:rsid w:val="00AE7806"/>
    <w:rsid w:val="00AF01DF"/>
    <w:rsid w:val="00AF14B6"/>
    <w:rsid w:val="00AF15A1"/>
    <w:rsid w:val="00AF1783"/>
    <w:rsid w:val="00AF4098"/>
    <w:rsid w:val="00AF4AF2"/>
    <w:rsid w:val="00AF6C50"/>
    <w:rsid w:val="00B005D3"/>
    <w:rsid w:val="00B00929"/>
    <w:rsid w:val="00B027F2"/>
    <w:rsid w:val="00B0467C"/>
    <w:rsid w:val="00B10AB2"/>
    <w:rsid w:val="00B10F9A"/>
    <w:rsid w:val="00B152AC"/>
    <w:rsid w:val="00B170BF"/>
    <w:rsid w:val="00B20C19"/>
    <w:rsid w:val="00B24E95"/>
    <w:rsid w:val="00B258BB"/>
    <w:rsid w:val="00B31876"/>
    <w:rsid w:val="00B42873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270C"/>
    <w:rsid w:val="00B754AB"/>
    <w:rsid w:val="00B768FD"/>
    <w:rsid w:val="00B81155"/>
    <w:rsid w:val="00B83681"/>
    <w:rsid w:val="00B849C8"/>
    <w:rsid w:val="00B84B2B"/>
    <w:rsid w:val="00B858B2"/>
    <w:rsid w:val="00B85F70"/>
    <w:rsid w:val="00B87612"/>
    <w:rsid w:val="00B90F7A"/>
    <w:rsid w:val="00B91A57"/>
    <w:rsid w:val="00B926A2"/>
    <w:rsid w:val="00B92A72"/>
    <w:rsid w:val="00B92D55"/>
    <w:rsid w:val="00B95F77"/>
    <w:rsid w:val="00B968C8"/>
    <w:rsid w:val="00B97B3A"/>
    <w:rsid w:val="00BA1E16"/>
    <w:rsid w:val="00BA2CEF"/>
    <w:rsid w:val="00BA37B2"/>
    <w:rsid w:val="00BA3EC5"/>
    <w:rsid w:val="00BA4180"/>
    <w:rsid w:val="00BA51D9"/>
    <w:rsid w:val="00BA5AD2"/>
    <w:rsid w:val="00BA63E0"/>
    <w:rsid w:val="00BB1665"/>
    <w:rsid w:val="00BB2D17"/>
    <w:rsid w:val="00BB3392"/>
    <w:rsid w:val="00BB5DFC"/>
    <w:rsid w:val="00BB723E"/>
    <w:rsid w:val="00BC0959"/>
    <w:rsid w:val="00BC18DA"/>
    <w:rsid w:val="00BC24B7"/>
    <w:rsid w:val="00BC5251"/>
    <w:rsid w:val="00BC5850"/>
    <w:rsid w:val="00BC5CDD"/>
    <w:rsid w:val="00BC6918"/>
    <w:rsid w:val="00BD0052"/>
    <w:rsid w:val="00BD00CC"/>
    <w:rsid w:val="00BD1631"/>
    <w:rsid w:val="00BD279D"/>
    <w:rsid w:val="00BD3579"/>
    <w:rsid w:val="00BD3893"/>
    <w:rsid w:val="00BD3F8D"/>
    <w:rsid w:val="00BD6BB8"/>
    <w:rsid w:val="00BE060A"/>
    <w:rsid w:val="00BE1D4B"/>
    <w:rsid w:val="00BE300D"/>
    <w:rsid w:val="00BE6D19"/>
    <w:rsid w:val="00BF260F"/>
    <w:rsid w:val="00BF306D"/>
    <w:rsid w:val="00BF5176"/>
    <w:rsid w:val="00BF62C2"/>
    <w:rsid w:val="00C02004"/>
    <w:rsid w:val="00C04E2E"/>
    <w:rsid w:val="00C0798E"/>
    <w:rsid w:val="00C11413"/>
    <w:rsid w:val="00C13BBE"/>
    <w:rsid w:val="00C2116D"/>
    <w:rsid w:val="00C3147B"/>
    <w:rsid w:val="00C36B02"/>
    <w:rsid w:val="00C36D36"/>
    <w:rsid w:val="00C40854"/>
    <w:rsid w:val="00C4598B"/>
    <w:rsid w:val="00C47A39"/>
    <w:rsid w:val="00C50EE4"/>
    <w:rsid w:val="00C51C05"/>
    <w:rsid w:val="00C5593E"/>
    <w:rsid w:val="00C55BD6"/>
    <w:rsid w:val="00C6006D"/>
    <w:rsid w:val="00C658E4"/>
    <w:rsid w:val="00C66BA2"/>
    <w:rsid w:val="00C6777A"/>
    <w:rsid w:val="00C84271"/>
    <w:rsid w:val="00C85CF8"/>
    <w:rsid w:val="00C87C68"/>
    <w:rsid w:val="00C91DAA"/>
    <w:rsid w:val="00C92895"/>
    <w:rsid w:val="00C95985"/>
    <w:rsid w:val="00C97043"/>
    <w:rsid w:val="00CA081E"/>
    <w:rsid w:val="00CA29F9"/>
    <w:rsid w:val="00CA5472"/>
    <w:rsid w:val="00CB2C8E"/>
    <w:rsid w:val="00CB7715"/>
    <w:rsid w:val="00CC0A7D"/>
    <w:rsid w:val="00CC29DA"/>
    <w:rsid w:val="00CC3645"/>
    <w:rsid w:val="00CC5026"/>
    <w:rsid w:val="00CC5522"/>
    <w:rsid w:val="00CC68D0"/>
    <w:rsid w:val="00CC7200"/>
    <w:rsid w:val="00CC7627"/>
    <w:rsid w:val="00CC76E9"/>
    <w:rsid w:val="00CD0004"/>
    <w:rsid w:val="00CD08FF"/>
    <w:rsid w:val="00CD3C79"/>
    <w:rsid w:val="00CD5399"/>
    <w:rsid w:val="00CE0BF6"/>
    <w:rsid w:val="00CE29ED"/>
    <w:rsid w:val="00CE52BD"/>
    <w:rsid w:val="00CE5E66"/>
    <w:rsid w:val="00CE6397"/>
    <w:rsid w:val="00CF25CD"/>
    <w:rsid w:val="00CF4884"/>
    <w:rsid w:val="00D00E2B"/>
    <w:rsid w:val="00D01530"/>
    <w:rsid w:val="00D03F9A"/>
    <w:rsid w:val="00D05FDC"/>
    <w:rsid w:val="00D0661E"/>
    <w:rsid w:val="00D06D51"/>
    <w:rsid w:val="00D07A64"/>
    <w:rsid w:val="00D125BD"/>
    <w:rsid w:val="00D2104D"/>
    <w:rsid w:val="00D212DE"/>
    <w:rsid w:val="00D21412"/>
    <w:rsid w:val="00D221B0"/>
    <w:rsid w:val="00D24991"/>
    <w:rsid w:val="00D2735F"/>
    <w:rsid w:val="00D34C48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6520"/>
    <w:rsid w:val="00D67279"/>
    <w:rsid w:val="00D67FA5"/>
    <w:rsid w:val="00D703C0"/>
    <w:rsid w:val="00D712E4"/>
    <w:rsid w:val="00D71E63"/>
    <w:rsid w:val="00D7625B"/>
    <w:rsid w:val="00D82523"/>
    <w:rsid w:val="00D85720"/>
    <w:rsid w:val="00D87443"/>
    <w:rsid w:val="00D917F7"/>
    <w:rsid w:val="00D9206C"/>
    <w:rsid w:val="00D92C46"/>
    <w:rsid w:val="00D93769"/>
    <w:rsid w:val="00D93CCF"/>
    <w:rsid w:val="00DA2DBF"/>
    <w:rsid w:val="00DA4B7E"/>
    <w:rsid w:val="00DA7DFA"/>
    <w:rsid w:val="00DB1BFB"/>
    <w:rsid w:val="00DB7EA4"/>
    <w:rsid w:val="00DC066A"/>
    <w:rsid w:val="00DC1C5E"/>
    <w:rsid w:val="00DC20AA"/>
    <w:rsid w:val="00DC65B8"/>
    <w:rsid w:val="00DC6720"/>
    <w:rsid w:val="00DD0B87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37E2"/>
    <w:rsid w:val="00E038C4"/>
    <w:rsid w:val="00E043D3"/>
    <w:rsid w:val="00E0532F"/>
    <w:rsid w:val="00E05F19"/>
    <w:rsid w:val="00E0661D"/>
    <w:rsid w:val="00E11CEF"/>
    <w:rsid w:val="00E12063"/>
    <w:rsid w:val="00E12809"/>
    <w:rsid w:val="00E13F3D"/>
    <w:rsid w:val="00E142F2"/>
    <w:rsid w:val="00E153CE"/>
    <w:rsid w:val="00E21083"/>
    <w:rsid w:val="00E226BE"/>
    <w:rsid w:val="00E226F3"/>
    <w:rsid w:val="00E2429F"/>
    <w:rsid w:val="00E26871"/>
    <w:rsid w:val="00E310CB"/>
    <w:rsid w:val="00E32EFD"/>
    <w:rsid w:val="00E34898"/>
    <w:rsid w:val="00E35F9F"/>
    <w:rsid w:val="00E446E2"/>
    <w:rsid w:val="00E44962"/>
    <w:rsid w:val="00E4531E"/>
    <w:rsid w:val="00E502D1"/>
    <w:rsid w:val="00E53687"/>
    <w:rsid w:val="00E5506B"/>
    <w:rsid w:val="00E55BA9"/>
    <w:rsid w:val="00E601E8"/>
    <w:rsid w:val="00E61121"/>
    <w:rsid w:val="00E630F6"/>
    <w:rsid w:val="00E71383"/>
    <w:rsid w:val="00E72468"/>
    <w:rsid w:val="00E725FE"/>
    <w:rsid w:val="00E800AA"/>
    <w:rsid w:val="00E803A5"/>
    <w:rsid w:val="00E838B1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22FC"/>
    <w:rsid w:val="00EA4C87"/>
    <w:rsid w:val="00EA5623"/>
    <w:rsid w:val="00EA6F7A"/>
    <w:rsid w:val="00EA74DA"/>
    <w:rsid w:val="00EB09B7"/>
    <w:rsid w:val="00EB1817"/>
    <w:rsid w:val="00EB27A6"/>
    <w:rsid w:val="00EC1EF9"/>
    <w:rsid w:val="00EC335D"/>
    <w:rsid w:val="00EC39F4"/>
    <w:rsid w:val="00EC67A6"/>
    <w:rsid w:val="00EC694C"/>
    <w:rsid w:val="00EC77BF"/>
    <w:rsid w:val="00EE2842"/>
    <w:rsid w:val="00EE7D7C"/>
    <w:rsid w:val="00EF0181"/>
    <w:rsid w:val="00EF2E00"/>
    <w:rsid w:val="00EF40D6"/>
    <w:rsid w:val="00EF4EB2"/>
    <w:rsid w:val="00F001C8"/>
    <w:rsid w:val="00F0061E"/>
    <w:rsid w:val="00F01B4C"/>
    <w:rsid w:val="00F02E3F"/>
    <w:rsid w:val="00F04E97"/>
    <w:rsid w:val="00F07105"/>
    <w:rsid w:val="00F07155"/>
    <w:rsid w:val="00F10700"/>
    <w:rsid w:val="00F11A27"/>
    <w:rsid w:val="00F123F2"/>
    <w:rsid w:val="00F14961"/>
    <w:rsid w:val="00F15CBF"/>
    <w:rsid w:val="00F15DD5"/>
    <w:rsid w:val="00F24FDD"/>
    <w:rsid w:val="00F25D98"/>
    <w:rsid w:val="00F300FB"/>
    <w:rsid w:val="00F335F1"/>
    <w:rsid w:val="00F34A0D"/>
    <w:rsid w:val="00F44DB7"/>
    <w:rsid w:val="00F452CB"/>
    <w:rsid w:val="00F45C02"/>
    <w:rsid w:val="00F45C08"/>
    <w:rsid w:val="00F53DEB"/>
    <w:rsid w:val="00F55065"/>
    <w:rsid w:val="00F5656B"/>
    <w:rsid w:val="00F61782"/>
    <w:rsid w:val="00F62681"/>
    <w:rsid w:val="00F700B1"/>
    <w:rsid w:val="00F71D22"/>
    <w:rsid w:val="00F804FE"/>
    <w:rsid w:val="00F82E50"/>
    <w:rsid w:val="00F84F4E"/>
    <w:rsid w:val="00F85015"/>
    <w:rsid w:val="00F920B7"/>
    <w:rsid w:val="00F92856"/>
    <w:rsid w:val="00FA07ED"/>
    <w:rsid w:val="00FA0D0E"/>
    <w:rsid w:val="00FA44FB"/>
    <w:rsid w:val="00FB0247"/>
    <w:rsid w:val="00FB0350"/>
    <w:rsid w:val="00FB1CD2"/>
    <w:rsid w:val="00FB6386"/>
    <w:rsid w:val="00FB66CF"/>
    <w:rsid w:val="00FC0E28"/>
    <w:rsid w:val="00FC5959"/>
    <w:rsid w:val="00FD0BB6"/>
    <w:rsid w:val="00FD21F6"/>
    <w:rsid w:val="00FD220F"/>
    <w:rsid w:val="00FD2C34"/>
    <w:rsid w:val="00FD3AE6"/>
    <w:rsid w:val="00FD4024"/>
    <w:rsid w:val="00FD5EF4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styleId="af9">
    <w:name w:val="Title"/>
    <w:basedOn w:val="a"/>
    <w:next w:val="a"/>
    <w:link w:val="Char8"/>
    <w:uiPriority w:val="10"/>
    <w:qFormat/>
    <w:rsid w:val="00BC5CDD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8">
    <w:name w:val="标题 Char"/>
    <w:basedOn w:val="a0"/>
    <w:link w:val="af9"/>
    <w:uiPriority w:val="10"/>
    <w:rsid w:val="00BC5CDD"/>
    <w:rPr>
      <w:rFonts w:ascii="Arial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a"/>
    <w:rsid w:val="00BC5CDD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BC5CD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503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43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2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8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5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0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03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3DD98-AC82-433F-AE1D-631BB97C2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1384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100</cp:revision>
  <cp:lastPrinted>1900-12-31T16:00:00Z</cp:lastPrinted>
  <dcterms:created xsi:type="dcterms:W3CDTF">2022-07-26T07:51:00Z</dcterms:created>
  <dcterms:modified xsi:type="dcterms:W3CDTF">2022-09-28T07:50:00Z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